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C210" w14:textId="1D5EAFE3" w:rsidR="00706D0B" w:rsidRPr="00055DD6" w:rsidRDefault="000E1745" w:rsidP="00327C03">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rPr>
        <w:t xml:space="preserve">  </w:t>
      </w:r>
      <w:r w:rsidR="00706D0B" w:rsidRPr="00055DD6">
        <w:rPr>
          <w:rFonts w:ascii="Times New Roman" w:hAnsi="Times New Roman" w:cs="Times New Roman"/>
          <w:sz w:val="26"/>
          <w:szCs w:val="26"/>
        </w:rPr>
        <w:t xml:space="preserve"> </w:t>
      </w:r>
      <w:r w:rsidR="001F4211" w:rsidRPr="00055DD6">
        <w:rPr>
          <w:rFonts w:ascii="Times New Roman" w:hAnsi="Times New Roman" w:cs="Times New Roman"/>
          <w:sz w:val="26"/>
          <w:szCs w:val="26"/>
        </w:rPr>
        <w:t xml:space="preserve">  </w:t>
      </w:r>
      <w:r w:rsidR="00706D0B" w:rsidRPr="00055DD6">
        <w:rPr>
          <w:rFonts w:ascii="Times New Roman" w:hAnsi="Times New Roman" w:cs="Times New Roman"/>
          <w:sz w:val="26"/>
          <w:szCs w:val="26"/>
          <w:lang w:val="nl-NL"/>
        </w:rPr>
        <w:t xml:space="preserve">SỞ LAO ĐỘNG </w:t>
      </w:r>
      <w:r w:rsidR="00327C03">
        <w:rPr>
          <w:rFonts w:ascii="Times New Roman" w:hAnsi="Times New Roman" w:cs="Times New Roman"/>
          <w:sz w:val="26"/>
          <w:szCs w:val="26"/>
          <w:lang w:val="nl-NL"/>
        </w:rPr>
        <w:t xml:space="preserve">– </w:t>
      </w:r>
      <w:r w:rsidR="00706D0B" w:rsidRPr="00055DD6">
        <w:rPr>
          <w:rFonts w:ascii="Times New Roman" w:hAnsi="Times New Roman" w:cs="Times New Roman"/>
          <w:sz w:val="26"/>
          <w:szCs w:val="26"/>
          <w:lang w:val="nl-NL"/>
        </w:rPr>
        <w:t>T</w:t>
      </w:r>
      <w:r w:rsidR="00327C03">
        <w:rPr>
          <w:rFonts w:ascii="Times New Roman" w:hAnsi="Times New Roman" w:cs="Times New Roman"/>
          <w:sz w:val="26"/>
          <w:szCs w:val="26"/>
          <w:lang w:val="nl-NL"/>
        </w:rPr>
        <w:t xml:space="preserve">HƯƠNG BINH VÀ XÃ HỘI </w:t>
      </w:r>
      <w:r w:rsidR="00706D0B" w:rsidRPr="00055DD6">
        <w:rPr>
          <w:rFonts w:ascii="Times New Roman" w:hAnsi="Times New Roman" w:cs="Times New Roman"/>
          <w:sz w:val="26"/>
          <w:szCs w:val="26"/>
          <w:lang w:val="nl-NL"/>
        </w:rPr>
        <w:t>HÀ NỘI</w:t>
      </w:r>
    </w:p>
    <w:p w14:paraId="4239CC1A" w14:textId="31A2BBF2" w:rsidR="00706D0B" w:rsidRPr="00055DD6" w:rsidRDefault="00737ADD" w:rsidP="00327C03">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noProof/>
          <w:sz w:val="26"/>
          <w:szCs w:val="26"/>
          <w:lang w:val="nl-NL"/>
        </w:rPr>
        <mc:AlternateContent>
          <mc:Choice Requires="wps">
            <w:drawing>
              <wp:anchor distT="0" distB="0" distL="114300" distR="114300" simplePos="0" relativeHeight="251654144" behindDoc="0" locked="0" layoutInCell="1" allowOverlap="1" wp14:anchorId="4B110F9A" wp14:editId="58D1B625">
                <wp:simplePos x="0" y="0"/>
                <wp:positionH relativeFrom="column">
                  <wp:posOffset>557454</wp:posOffset>
                </wp:positionH>
                <wp:positionV relativeFrom="paragraph">
                  <wp:posOffset>184175</wp:posOffset>
                </wp:positionV>
                <wp:extent cx="2855397" cy="0"/>
                <wp:effectExtent l="0" t="0" r="0" b="0"/>
                <wp:wrapNone/>
                <wp:docPr id="705091730" name="Straight Connector 1"/>
                <wp:cNvGraphicFramePr/>
                <a:graphic xmlns:a="http://schemas.openxmlformats.org/drawingml/2006/main">
                  <a:graphicData uri="http://schemas.microsoft.com/office/word/2010/wordprocessingShape">
                    <wps:wsp>
                      <wps:cNvCnPr/>
                      <wps:spPr>
                        <a:xfrm>
                          <a:off x="0" y="0"/>
                          <a:ext cx="285539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D2FD8"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3.9pt,14.5pt" to="26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" strokecolor="black [3200]" strokeweight="1pt">
                <v:stroke joinstyle="miter"/>
              </v:line>
            </w:pict>
          </mc:Fallback>
        </mc:AlternateContent>
      </w:r>
      <w:r w:rsidR="00706D0B" w:rsidRPr="00055DD6">
        <w:rPr>
          <w:rFonts w:ascii="Times New Roman" w:hAnsi="Times New Roman" w:cs="Times New Roman"/>
          <w:b/>
          <w:sz w:val="26"/>
          <w:szCs w:val="26"/>
          <w:lang w:val="nl-NL"/>
        </w:rPr>
        <w:t>TRƯỜNG TRUNG CẤP Y -  DƯỢC CỘNG ĐỒNG HÀ NỘI</w:t>
      </w:r>
    </w:p>
    <w:p w14:paraId="1EB05127" w14:textId="77777777" w:rsidR="00706D0B" w:rsidRPr="00055DD6" w:rsidRDefault="00706D0B" w:rsidP="00706D0B">
      <w:pPr>
        <w:spacing w:after="0" w:line="276" w:lineRule="auto"/>
        <w:rPr>
          <w:rFonts w:ascii="Times New Roman" w:hAnsi="Times New Roman" w:cs="Times New Roman"/>
          <w:b/>
          <w:sz w:val="26"/>
          <w:szCs w:val="26"/>
          <w:lang w:val="nl-NL"/>
        </w:rPr>
      </w:pPr>
    </w:p>
    <w:p w14:paraId="3929C633" w14:textId="67DBA51C" w:rsidR="001E3195" w:rsidRPr="00055DD6" w:rsidRDefault="001E3195" w:rsidP="00327C03">
      <w:pPr>
        <w:spacing w:line="276" w:lineRule="auto"/>
        <w:jc w:val="center"/>
        <w:rPr>
          <w:rFonts w:ascii="Times New Roman" w:hAnsi="Times New Roman" w:cs="Times New Roman"/>
          <w:sz w:val="26"/>
          <w:szCs w:val="26"/>
        </w:rPr>
      </w:pPr>
      <w:r w:rsidRPr="00055DD6">
        <w:rPr>
          <w:rFonts w:ascii="Times New Roman" w:hAnsi="Times New Roman" w:cs="Times New Roman"/>
          <w:b/>
          <w:bCs/>
          <w:sz w:val="32"/>
          <w:szCs w:val="32"/>
        </w:rPr>
        <w:t>BÁO CÁO THƯỜNG NIÊN</w:t>
      </w:r>
      <w:r w:rsidRPr="00055DD6">
        <w:rPr>
          <w:rFonts w:ascii="Times New Roman" w:hAnsi="Times New Roman" w:cs="Times New Roman"/>
          <w:sz w:val="26"/>
          <w:szCs w:val="26"/>
        </w:rPr>
        <w:br/>
      </w:r>
      <w:r w:rsidRPr="00327C03">
        <w:rPr>
          <w:rFonts w:ascii="Times New Roman" w:hAnsi="Times New Roman" w:cs="Times New Roman"/>
          <w:b/>
          <w:bCs/>
          <w:sz w:val="28"/>
          <w:szCs w:val="28"/>
        </w:rPr>
        <w:t xml:space="preserve">Năm: </w:t>
      </w:r>
      <w:r w:rsidR="009970B6" w:rsidRPr="00327C03">
        <w:rPr>
          <w:rFonts w:ascii="Times New Roman" w:hAnsi="Times New Roman" w:cs="Times New Roman"/>
          <w:b/>
          <w:bCs/>
          <w:sz w:val="28"/>
          <w:szCs w:val="28"/>
        </w:rPr>
        <w:t>202</w:t>
      </w:r>
      <w:r w:rsidR="00F54839" w:rsidRPr="00327C03">
        <w:rPr>
          <w:rFonts w:ascii="Times New Roman" w:hAnsi="Times New Roman" w:cs="Times New Roman"/>
          <w:b/>
          <w:bCs/>
          <w:sz w:val="28"/>
          <w:szCs w:val="28"/>
        </w:rPr>
        <w:t>4</w:t>
      </w:r>
    </w:p>
    <w:p w14:paraId="6D04DD4C" w14:textId="77777777"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t>I. THÔNG TIN CHUNG</w:t>
      </w:r>
    </w:p>
    <w:p w14:paraId="6EAA8C37" w14:textId="6A5146D3" w:rsidR="001E3195" w:rsidRPr="00055DD6" w:rsidRDefault="001E3195" w:rsidP="00055DD6">
      <w:pPr>
        <w:numPr>
          <w:ilvl w:val="0"/>
          <w:numId w:val="1"/>
        </w:numPr>
        <w:spacing w:after="0" w:line="276" w:lineRule="auto"/>
        <w:rPr>
          <w:rFonts w:ascii="Times New Roman" w:hAnsi="Times New Roman" w:cs="Times New Roman"/>
          <w:sz w:val="26"/>
          <w:szCs w:val="26"/>
        </w:rPr>
      </w:pPr>
      <w:r w:rsidRPr="00055DD6">
        <w:rPr>
          <w:rFonts w:ascii="Times New Roman" w:hAnsi="Times New Roman" w:cs="Times New Roman"/>
          <w:b/>
          <w:bCs/>
          <w:sz w:val="26"/>
          <w:szCs w:val="26"/>
        </w:rPr>
        <w:t>Tên cơ sở giáo dục</w:t>
      </w:r>
      <w:r w:rsidR="009970B6" w:rsidRPr="00055DD6">
        <w:rPr>
          <w:rFonts w:ascii="Times New Roman" w:hAnsi="Times New Roman" w:cs="Times New Roman"/>
          <w:b/>
          <w:bCs/>
          <w:sz w:val="26"/>
          <w:szCs w:val="26"/>
        </w:rPr>
        <w:t>:</w:t>
      </w:r>
      <w:r w:rsidR="008370C2" w:rsidRPr="00055DD6">
        <w:rPr>
          <w:rFonts w:ascii="Times New Roman" w:hAnsi="Times New Roman" w:cs="Times New Roman"/>
          <w:sz w:val="26"/>
          <w:szCs w:val="26"/>
        </w:rPr>
        <w:t xml:space="preserve"> </w:t>
      </w:r>
    </w:p>
    <w:p w14:paraId="4BBFDCFA" w14:textId="35983458" w:rsidR="001F2A2F" w:rsidRPr="00055DD6" w:rsidRDefault="001F2A2F" w:rsidP="00055DD6">
      <w:pPr>
        <w:spacing w:after="0" w:line="276" w:lineRule="auto"/>
        <w:ind w:left="720"/>
        <w:rPr>
          <w:rFonts w:ascii="Times New Roman" w:hAnsi="Times New Roman" w:cs="Times New Roman"/>
          <w:bCs/>
          <w:sz w:val="26"/>
          <w:szCs w:val="26"/>
        </w:rPr>
      </w:pPr>
      <w:r w:rsidRPr="00055DD6">
        <w:rPr>
          <w:rFonts w:ascii="Times New Roman" w:hAnsi="Times New Roman" w:cs="Times New Roman"/>
          <w:b/>
          <w:sz w:val="26"/>
          <w:szCs w:val="26"/>
          <w:lang w:val="pt-BR"/>
        </w:rPr>
        <w:t xml:space="preserve">- </w:t>
      </w:r>
      <w:r w:rsidRPr="00055DD6">
        <w:rPr>
          <w:rFonts w:ascii="Times New Roman" w:hAnsi="Times New Roman" w:cs="Times New Roman"/>
          <w:bCs/>
          <w:sz w:val="26"/>
          <w:szCs w:val="26"/>
        </w:rPr>
        <w:t>Tên tiếng Việt: Trường Trung cấp Y – Dược Cộng đồng Hà Nội</w:t>
      </w:r>
    </w:p>
    <w:p w14:paraId="1F5718BF" w14:textId="40C0DF06" w:rsidR="001F2A2F" w:rsidRPr="00055DD6" w:rsidRDefault="001F2A2F" w:rsidP="00055DD6">
      <w:pPr>
        <w:spacing w:after="0" w:line="276" w:lineRule="auto"/>
        <w:ind w:left="720"/>
        <w:rPr>
          <w:rFonts w:ascii="Times New Roman" w:hAnsi="Times New Roman" w:cs="Times New Roman"/>
          <w:sz w:val="26"/>
          <w:szCs w:val="26"/>
        </w:rPr>
      </w:pPr>
      <w:r w:rsidRPr="00055DD6">
        <w:rPr>
          <w:rFonts w:ascii="Times New Roman" w:hAnsi="Times New Roman" w:cs="Times New Roman"/>
          <w:b/>
          <w:sz w:val="26"/>
          <w:szCs w:val="26"/>
          <w:lang w:val="pt-BR"/>
        </w:rPr>
        <w:t>-</w:t>
      </w:r>
      <w:r w:rsidRPr="00055DD6">
        <w:rPr>
          <w:rFonts w:ascii="Times New Roman" w:hAnsi="Times New Roman" w:cs="Times New Roman"/>
          <w:sz w:val="26"/>
          <w:szCs w:val="26"/>
        </w:rPr>
        <w:t xml:space="preserve"> Tên tiếng Anh: Hanoi Community College of Medicine and Pharmacy</w:t>
      </w:r>
    </w:p>
    <w:p w14:paraId="2969EB2A" w14:textId="77777777" w:rsidR="006E2D3A" w:rsidRPr="00055DD6" w:rsidRDefault="001E3195" w:rsidP="00055DD6">
      <w:pPr>
        <w:pStyle w:val="ListParagraph"/>
        <w:numPr>
          <w:ilvl w:val="0"/>
          <w:numId w:val="1"/>
        </w:numPr>
        <w:spacing w:after="0" w:line="276" w:lineRule="auto"/>
        <w:jc w:val="both"/>
        <w:rPr>
          <w:rFonts w:ascii="Times New Roman" w:hAnsi="Times New Roman" w:cs="Times New Roman"/>
          <w:sz w:val="26"/>
          <w:szCs w:val="26"/>
        </w:rPr>
      </w:pPr>
      <w:r w:rsidRPr="00055DD6">
        <w:rPr>
          <w:rFonts w:ascii="Times New Roman" w:hAnsi="Times New Roman" w:cs="Times New Roman"/>
          <w:b/>
          <w:bCs/>
          <w:sz w:val="26"/>
          <w:szCs w:val="26"/>
        </w:rPr>
        <w:t>Địa chỉ</w:t>
      </w:r>
      <w:r w:rsidR="008370C2" w:rsidRPr="00055DD6">
        <w:rPr>
          <w:rFonts w:ascii="Times New Roman" w:hAnsi="Times New Roman" w:cs="Times New Roman"/>
          <w:b/>
          <w:bCs/>
          <w:sz w:val="26"/>
          <w:szCs w:val="26"/>
        </w:rPr>
        <w:t>:</w:t>
      </w:r>
      <w:r w:rsidR="008370C2" w:rsidRPr="00055DD6">
        <w:rPr>
          <w:rFonts w:ascii="Times New Roman" w:hAnsi="Times New Roman" w:cs="Times New Roman"/>
          <w:sz w:val="26"/>
          <w:szCs w:val="26"/>
        </w:rPr>
        <w:t xml:space="preserve"> </w:t>
      </w:r>
    </w:p>
    <w:p w14:paraId="01601BB4" w14:textId="483EB508" w:rsidR="006E2D3A" w:rsidRPr="00055DD6" w:rsidRDefault="006E2D3A" w:rsidP="00055DD6">
      <w:pPr>
        <w:spacing w:after="0" w:line="276" w:lineRule="auto"/>
        <w:ind w:left="360" w:firstLine="360"/>
        <w:jc w:val="both"/>
        <w:rPr>
          <w:rFonts w:ascii="Times New Roman" w:hAnsi="Times New Roman" w:cs="Times New Roman"/>
          <w:sz w:val="26"/>
          <w:szCs w:val="26"/>
        </w:rPr>
      </w:pPr>
      <w:r w:rsidRPr="00055DD6">
        <w:rPr>
          <w:rFonts w:ascii="Times New Roman" w:hAnsi="Times New Roman" w:cs="Times New Roman"/>
          <w:b/>
          <w:bCs/>
          <w:sz w:val="26"/>
          <w:szCs w:val="26"/>
        </w:rPr>
        <w:t>CS1:</w:t>
      </w:r>
      <w:r w:rsidRPr="00055DD6">
        <w:rPr>
          <w:rFonts w:ascii="Times New Roman" w:hAnsi="Times New Roman" w:cs="Times New Roman"/>
          <w:sz w:val="26"/>
          <w:szCs w:val="26"/>
        </w:rPr>
        <w:t> Thôn Vĩnh Thanh – xã Vĩnh Ngọc – Đông Anh – Hà Nội</w:t>
      </w:r>
    </w:p>
    <w:p w14:paraId="5F1372F3" w14:textId="77777777" w:rsidR="006E2D3A" w:rsidRPr="00055DD6" w:rsidRDefault="006E2D3A" w:rsidP="00055DD6">
      <w:pPr>
        <w:pStyle w:val="ListParagraph"/>
        <w:spacing w:after="0" w:line="276" w:lineRule="auto"/>
        <w:jc w:val="both"/>
        <w:rPr>
          <w:rFonts w:ascii="Times New Roman" w:hAnsi="Times New Roman" w:cs="Times New Roman"/>
          <w:sz w:val="26"/>
          <w:szCs w:val="26"/>
        </w:rPr>
      </w:pPr>
      <w:r w:rsidRPr="00055DD6">
        <w:rPr>
          <w:rFonts w:ascii="Times New Roman" w:hAnsi="Times New Roman" w:cs="Times New Roman"/>
          <w:b/>
          <w:bCs/>
          <w:sz w:val="26"/>
          <w:szCs w:val="26"/>
        </w:rPr>
        <w:t>CS2:</w:t>
      </w:r>
      <w:r w:rsidRPr="00055DD6">
        <w:rPr>
          <w:rFonts w:ascii="Times New Roman" w:hAnsi="Times New Roman" w:cs="Times New Roman"/>
          <w:sz w:val="26"/>
          <w:szCs w:val="26"/>
        </w:rPr>
        <w:t> Số 59 phố Hữu Nghị – phường Xuân Khanh – thị xã Sơn Tây – Hà Nội</w:t>
      </w:r>
    </w:p>
    <w:p w14:paraId="7785C960" w14:textId="25D1898A" w:rsidR="000E1745" w:rsidRPr="00055DD6" w:rsidRDefault="001E3195" w:rsidP="00055DD6">
      <w:pPr>
        <w:pStyle w:val="ListParagraph"/>
        <w:spacing w:after="0" w:line="276" w:lineRule="auto"/>
        <w:jc w:val="both"/>
        <w:rPr>
          <w:rFonts w:ascii="Times New Roman" w:hAnsi="Times New Roman" w:cs="Times New Roman"/>
          <w:sz w:val="26"/>
          <w:szCs w:val="26"/>
        </w:rPr>
      </w:pPr>
      <w:r w:rsidRPr="00055DD6">
        <w:rPr>
          <w:rFonts w:ascii="Times New Roman" w:hAnsi="Times New Roman" w:cs="Times New Roman"/>
          <w:b/>
          <w:bCs/>
          <w:sz w:val="26"/>
          <w:szCs w:val="26"/>
        </w:rPr>
        <w:t>Điện thoại</w:t>
      </w:r>
      <w:r w:rsidR="000E1745" w:rsidRPr="00055DD6">
        <w:rPr>
          <w:rFonts w:ascii="Times New Roman" w:hAnsi="Times New Roman" w:cs="Times New Roman"/>
          <w:b/>
          <w:bCs/>
          <w:sz w:val="26"/>
          <w:szCs w:val="26"/>
        </w:rPr>
        <w:t>:</w:t>
      </w:r>
      <w:r w:rsidR="00711EC1" w:rsidRPr="00055DD6">
        <w:rPr>
          <w:rFonts w:ascii="Times New Roman" w:hAnsi="Times New Roman" w:cs="Times New Roman"/>
          <w:sz w:val="26"/>
          <w:szCs w:val="26"/>
        </w:rPr>
        <w:t xml:space="preserve"> </w:t>
      </w:r>
      <w:r w:rsidR="008E761A" w:rsidRPr="00055DD6">
        <w:rPr>
          <w:rFonts w:ascii="Times New Roman" w:hAnsi="Times New Roman" w:cs="Times New Roman"/>
          <w:sz w:val="26"/>
          <w:szCs w:val="26"/>
          <w:lang w:val="pt-BR"/>
        </w:rPr>
        <w:t>0246.290.3078</w:t>
      </w:r>
      <w:r w:rsidR="008E761A" w:rsidRPr="00055DD6">
        <w:rPr>
          <w:rFonts w:ascii="Times New Roman" w:hAnsi="Times New Roman" w:cs="Times New Roman"/>
          <w:color w:val="FF0000"/>
          <w:sz w:val="26"/>
          <w:szCs w:val="26"/>
          <w:lang w:val="pt-BR"/>
        </w:rPr>
        <w:t xml:space="preserve">  </w:t>
      </w:r>
    </w:p>
    <w:p w14:paraId="09FF8F0B" w14:textId="4C3D7A81" w:rsidR="000E1745" w:rsidRPr="00055DD6" w:rsidRDefault="000E1745" w:rsidP="00055DD6">
      <w:pPr>
        <w:spacing w:after="0" w:line="276" w:lineRule="auto"/>
        <w:ind w:left="720"/>
        <w:rPr>
          <w:rFonts w:ascii="Times New Roman" w:hAnsi="Times New Roman" w:cs="Times New Roman"/>
          <w:b/>
          <w:bCs/>
          <w:sz w:val="26"/>
          <w:szCs w:val="26"/>
        </w:rPr>
      </w:pPr>
      <w:r w:rsidRPr="00055DD6">
        <w:rPr>
          <w:rFonts w:ascii="Times New Roman" w:hAnsi="Times New Roman" w:cs="Times New Roman"/>
          <w:b/>
          <w:bCs/>
          <w:sz w:val="26"/>
          <w:szCs w:val="26"/>
        </w:rPr>
        <w:t>E</w:t>
      </w:r>
      <w:r w:rsidR="001E3195" w:rsidRPr="00055DD6">
        <w:rPr>
          <w:rFonts w:ascii="Times New Roman" w:hAnsi="Times New Roman" w:cs="Times New Roman"/>
          <w:b/>
          <w:bCs/>
          <w:sz w:val="26"/>
          <w:szCs w:val="26"/>
        </w:rPr>
        <w:t>mail</w:t>
      </w:r>
      <w:r w:rsidRPr="00055DD6">
        <w:rPr>
          <w:rFonts w:ascii="Times New Roman" w:hAnsi="Times New Roman" w:cs="Times New Roman"/>
          <w:b/>
          <w:bCs/>
          <w:sz w:val="26"/>
          <w:szCs w:val="26"/>
        </w:rPr>
        <w:t>:</w:t>
      </w:r>
      <w:r w:rsidR="00711EC1" w:rsidRPr="00055DD6">
        <w:rPr>
          <w:rFonts w:ascii="Times New Roman" w:hAnsi="Times New Roman" w:cs="Times New Roman"/>
          <w:b/>
          <w:bCs/>
          <w:sz w:val="26"/>
          <w:szCs w:val="26"/>
        </w:rPr>
        <w:t xml:space="preserve"> </w:t>
      </w:r>
      <w:r w:rsidR="007B1472" w:rsidRPr="00055DD6">
        <w:rPr>
          <w:rFonts w:ascii="Times New Roman" w:hAnsi="Times New Roman" w:cs="Times New Roman"/>
          <w:sz w:val="26"/>
          <w:szCs w:val="26"/>
        </w:rPr>
        <w:t>yduoccongdonghanoi@gmail.com</w:t>
      </w:r>
    </w:p>
    <w:p w14:paraId="58F5DDD2" w14:textId="56E10C9E" w:rsidR="001E3195" w:rsidRPr="00055DD6" w:rsidRDefault="000E1745" w:rsidP="00055DD6">
      <w:pPr>
        <w:spacing w:after="0" w:line="276" w:lineRule="auto"/>
        <w:ind w:left="720"/>
        <w:rPr>
          <w:rFonts w:ascii="Times New Roman" w:hAnsi="Times New Roman" w:cs="Times New Roman"/>
          <w:b/>
          <w:bCs/>
          <w:sz w:val="26"/>
          <w:szCs w:val="26"/>
        </w:rPr>
      </w:pPr>
      <w:r w:rsidRPr="00055DD6">
        <w:rPr>
          <w:rFonts w:ascii="Times New Roman" w:hAnsi="Times New Roman" w:cs="Times New Roman"/>
          <w:b/>
          <w:bCs/>
          <w:sz w:val="26"/>
          <w:szCs w:val="26"/>
        </w:rPr>
        <w:t>W</w:t>
      </w:r>
      <w:r w:rsidR="001E3195" w:rsidRPr="00055DD6">
        <w:rPr>
          <w:rFonts w:ascii="Times New Roman" w:hAnsi="Times New Roman" w:cs="Times New Roman"/>
          <w:b/>
          <w:bCs/>
          <w:sz w:val="26"/>
          <w:szCs w:val="26"/>
        </w:rPr>
        <w:t>ebsite</w:t>
      </w:r>
      <w:r w:rsidRPr="00055DD6">
        <w:rPr>
          <w:rFonts w:ascii="Times New Roman" w:hAnsi="Times New Roman" w:cs="Times New Roman"/>
          <w:b/>
          <w:bCs/>
          <w:sz w:val="26"/>
          <w:szCs w:val="26"/>
        </w:rPr>
        <w:t xml:space="preserve">: </w:t>
      </w:r>
      <w:r w:rsidR="007B1472" w:rsidRPr="00055DD6">
        <w:rPr>
          <w:rFonts w:ascii="Times New Roman" w:hAnsi="Times New Roman" w:cs="Times New Roman"/>
          <w:sz w:val="26"/>
          <w:szCs w:val="26"/>
        </w:rPr>
        <w:t>https://trungcapyduoccongdonghanoi.edu.vn/</w:t>
      </w:r>
    </w:p>
    <w:p w14:paraId="5F6E00C5" w14:textId="42BD291C" w:rsidR="00891B9C" w:rsidRPr="00055DD6" w:rsidRDefault="00891B9C" w:rsidP="00055DD6">
      <w:pPr>
        <w:pStyle w:val="ListParagraph"/>
        <w:numPr>
          <w:ilvl w:val="0"/>
          <w:numId w:val="1"/>
        </w:numPr>
        <w:spacing w:after="0" w:line="276" w:lineRule="auto"/>
        <w:rPr>
          <w:rFonts w:ascii="Times New Roman" w:hAnsi="Times New Roman" w:cs="Times New Roman"/>
          <w:sz w:val="26"/>
          <w:szCs w:val="26"/>
        </w:rPr>
      </w:pPr>
      <w:r w:rsidRPr="00055DD6">
        <w:rPr>
          <w:rFonts w:ascii="Times New Roman" w:hAnsi="Times New Roman" w:cs="Times New Roman"/>
          <w:b/>
          <w:bCs/>
          <w:sz w:val="26"/>
          <w:szCs w:val="26"/>
        </w:rPr>
        <w:t>Loại hình của cơ sở giáo dụ</w:t>
      </w:r>
      <w:r w:rsidR="00B6511E" w:rsidRPr="00055DD6">
        <w:rPr>
          <w:rFonts w:ascii="Times New Roman" w:hAnsi="Times New Roman" w:cs="Times New Roman"/>
          <w:b/>
          <w:bCs/>
          <w:sz w:val="26"/>
          <w:szCs w:val="26"/>
        </w:rPr>
        <w:t>c:</w:t>
      </w:r>
      <w:r w:rsidR="00B6511E" w:rsidRPr="00055DD6">
        <w:rPr>
          <w:rFonts w:ascii="Times New Roman" w:hAnsi="Times New Roman" w:cs="Times New Roman"/>
          <w:sz w:val="26"/>
          <w:szCs w:val="26"/>
        </w:rPr>
        <w:t xml:space="preserve">  Tư thục</w:t>
      </w:r>
    </w:p>
    <w:p w14:paraId="07120BC4" w14:textId="50A14B3A" w:rsidR="00B6511E" w:rsidRPr="00055DD6" w:rsidRDefault="00B6511E" w:rsidP="00C03499">
      <w:pPr>
        <w:pStyle w:val="ListParagraph"/>
        <w:numPr>
          <w:ilvl w:val="1"/>
          <w:numId w:val="1"/>
        </w:numPr>
        <w:spacing w:after="0" w:line="276" w:lineRule="auto"/>
        <w:ind w:right="-142"/>
        <w:rPr>
          <w:rFonts w:ascii="Times New Roman" w:hAnsi="Times New Roman" w:cs="Times New Roman"/>
          <w:sz w:val="26"/>
          <w:szCs w:val="26"/>
        </w:rPr>
      </w:pPr>
      <w:r w:rsidRPr="00055DD6">
        <w:rPr>
          <w:rFonts w:ascii="Times New Roman" w:hAnsi="Times New Roman" w:cs="Times New Roman"/>
          <w:sz w:val="26"/>
          <w:szCs w:val="26"/>
        </w:rPr>
        <w:t>Cơ quan quản lý trực tiếp: Sở Lao động – Thương binh và Xã hội Hà Nội</w:t>
      </w:r>
    </w:p>
    <w:p w14:paraId="1A2080E7" w14:textId="77777777" w:rsidR="00891B9C" w:rsidRPr="00055DD6" w:rsidRDefault="00891B9C" w:rsidP="00055DD6">
      <w:pPr>
        <w:numPr>
          <w:ilvl w:val="0"/>
          <w:numId w:val="1"/>
        </w:num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t>Sứ mạng, tầm nhìn, mục tiêu của cơ sở giáo dục.</w:t>
      </w:r>
    </w:p>
    <w:p w14:paraId="2A501735" w14:textId="22BA87F6" w:rsidR="00653B88" w:rsidRPr="00055DD6" w:rsidRDefault="00653B88" w:rsidP="00055DD6">
      <w:pPr>
        <w:pStyle w:val="ListParagraph"/>
        <w:numPr>
          <w:ilvl w:val="1"/>
          <w:numId w:val="1"/>
        </w:num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Sứ mạng, tầm nhìn: Với phương châm “</w:t>
      </w:r>
      <w:r w:rsidRPr="00055DD6">
        <w:rPr>
          <w:rFonts w:ascii="Times New Roman" w:hAnsi="Times New Roman" w:cs="Times New Roman"/>
          <w:i/>
          <w:iCs/>
          <w:sz w:val="26"/>
          <w:szCs w:val="26"/>
        </w:rPr>
        <w:t>Ý chí tạo thành công</w:t>
      </w:r>
      <w:r w:rsidRPr="00055DD6">
        <w:rPr>
          <w:rFonts w:ascii="Times New Roman" w:hAnsi="Times New Roman" w:cs="Times New Roman"/>
          <w:sz w:val="26"/>
          <w:szCs w:val="26"/>
        </w:rPr>
        <w:t xml:space="preserve">”, trường Trung cấp Y – Dược Cộng đồng Hà Nội phấn đấu trở thành cơ sở đào tạo đa nghề gắn với thị trường lao động, cung cấp nguồn nhân lực có tay nghề chất lượng cao cho thị trường việc làm trong nước cũng như cung cấp nguồn nhân lực cho thị trường xuất khẩu lao động sang Nhật Bản, CHLB Đức. </w:t>
      </w:r>
    </w:p>
    <w:p w14:paraId="0F7A9EDF" w14:textId="03377CEC" w:rsidR="00653B88" w:rsidRPr="00055DD6" w:rsidRDefault="00653B88" w:rsidP="00055DD6">
      <w:pPr>
        <w:pStyle w:val="ListParagraph"/>
        <w:numPr>
          <w:ilvl w:val="1"/>
          <w:numId w:val="1"/>
        </w:num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Mục tiêu là tạo dựng một “dây chuyền” giáo dục, đào tạo, sản xuất khép kín, đảm bảo “đầu vào” của Trung cấp Y – Dược Cộng đồng Hà Nội, chất lượng đầu ra. Trong bối cảnh tỷ lệ thất nghiệp có xu hướng gia tăng hiện nay, chiến lược gắn quá trình giáo dục, đào tạo với thị trường lao động của hệ thống thực sự là một bước đi trí tuệ và nhân văn.</w:t>
      </w:r>
    </w:p>
    <w:p w14:paraId="6BFDD0A4" w14:textId="77777777" w:rsidR="00891B9C" w:rsidRPr="00055DD6" w:rsidRDefault="00891B9C" w:rsidP="00055DD6">
      <w:pPr>
        <w:numPr>
          <w:ilvl w:val="0"/>
          <w:numId w:val="1"/>
        </w:num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t>Tóm tắt quá trình hình thành và phát triển của cơ sở giáo dục.</w:t>
      </w:r>
    </w:p>
    <w:p w14:paraId="5318A54A" w14:textId="6E518272" w:rsidR="00C95DDE" w:rsidRPr="00055DD6" w:rsidRDefault="00C95DDE" w:rsidP="00055DD6">
      <w:pPr>
        <w:spacing w:after="0" w:line="276" w:lineRule="auto"/>
        <w:ind w:left="720" w:firstLine="720"/>
        <w:jc w:val="both"/>
        <w:rPr>
          <w:rFonts w:ascii="Times New Roman" w:hAnsi="Times New Roman" w:cs="Times New Roman"/>
          <w:sz w:val="26"/>
          <w:szCs w:val="26"/>
        </w:rPr>
      </w:pPr>
      <w:r w:rsidRPr="00055DD6">
        <w:rPr>
          <w:rFonts w:ascii="Times New Roman" w:hAnsi="Times New Roman" w:cs="Times New Roman"/>
          <w:sz w:val="26"/>
          <w:szCs w:val="26"/>
        </w:rPr>
        <w:t xml:space="preserve">Trường Trung cấp Y – Dược Cộng đồng Hà Nội </w:t>
      </w:r>
      <w:r w:rsidR="008A61DE" w:rsidRPr="00055DD6">
        <w:rPr>
          <w:rFonts w:ascii="Times New Roman" w:hAnsi="Times New Roman" w:cs="Times New Roman"/>
          <w:sz w:val="26"/>
          <w:szCs w:val="26"/>
        </w:rPr>
        <w:t>t</w:t>
      </w:r>
      <w:r w:rsidRPr="00055DD6">
        <w:rPr>
          <w:rFonts w:ascii="Times New Roman" w:hAnsi="Times New Roman" w:cs="Times New Roman"/>
          <w:sz w:val="26"/>
          <w:szCs w:val="26"/>
        </w:rPr>
        <w:t>iền thân là trường Trung học dân lập Kinh tế – Kỹ thuật Thăng Long được thành lập theo Quyết định số 5849/QĐ-UB ngày 08 tháng 10 năm 2001 của UBND thành phố Hà Nội. Qua 2 lần đổi tên trường, ngày 22 tháng 12 năm 2017, theo Quyết định số 8855/QĐ-UBND của UBND thành phố Hà Nội, trường chính thức được đổi tên thành “Trường Trung cấp Y – Dược Cộng đồng Hà Nội”.</w:t>
      </w:r>
    </w:p>
    <w:p w14:paraId="7389F13B" w14:textId="7B87F3ED" w:rsidR="00C95DDE" w:rsidRPr="00055DD6" w:rsidRDefault="00C95DDE" w:rsidP="00055DD6">
      <w:pPr>
        <w:spacing w:after="0" w:line="276" w:lineRule="auto"/>
        <w:ind w:left="720" w:firstLine="720"/>
        <w:jc w:val="both"/>
        <w:rPr>
          <w:rFonts w:ascii="Times New Roman" w:hAnsi="Times New Roman" w:cs="Times New Roman"/>
          <w:sz w:val="26"/>
          <w:szCs w:val="26"/>
        </w:rPr>
      </w:pPr>
      <w:r w:rsidRPr="00055DD6">
        <w:rPr>
          <w:rFonts w:ascii="Times New Roman" w:hAnsi="Times New Roman" w:cs="Times New Roman"/>
          <w:sz w:val="26"/>
          <w:szCs w:val="26"/>
        </w:rPr>
        <w:t xml:space="preserve">Trải qua hơn 20 năm hình thành và phát triển, Nhà trường đã và đang khẳng định được uy tín, chất lượng đào tạo trong hệ thống các trường trung cấp, cao đẳng nghề, cung cấp nguồn nhân lực cho thị trường lao động trong và ngoài nước. Năm 2019, nhà trường mở rộng thêm 01 cơ sở đào tạo tại địa chỉ số 59, </w:t>
      </w:r>
      <w:r w:rsidRPr="00055DD6">
        <w:rPr>
          <w:rFonts w:ascii="Times New Roman" w:hAnsi="Times New Roman" w:cs="Times New Roman"/>
          <w:sz w:val="26"/>
          <w:szCs w:val="26"/>
        </w:rPr>
        <w:lastRenderedPageBreak/>
        <w:t>phố Hữu Nghị, phường Xuân Khanh, thị xã Sơn Tây</w:t>
      </w:r>
      <w:r w:rsidR="00042213">
        <w:rPr>
          <w:rFonts w:ascii="Times New Roman" w:hAnsi="Times New Roman" w:cs="Times New Roman"/>
          <w:sz w:val="26"/>
          <w:szCs w:val="26"/>
        </w:rPr>
        <w:t>,</w:t>
      </w:r>
      <w:r w:rsidR="0061788E" w:rsidRPr="00055DD6">
        <w:rPr>
          <w:rFonts w:ascii="Times New Roman" w:hAnsi="Times New Roman" w:cs="Times New Roman"/>
          <w:sz w:val="26"/>
          <w:szCs w:val="26"/>
        </w:rPr>
        <w:t xml:space="preserve"> </w:t>
      </w:r>
      <w:r w:rsidRPr="00055DD6">
        <w:rPr>
          <w:rFonts w:ascii="Times New Roman" w:hAnsi="Times New Roman" w:cs="Times New Roman"/>
          <w:sz w:val="26"/>
          <w:szCs w:val="26"/>
        </w:rPr>
        <w:t>nâng tổng số cơ sở đào tạo hiện nay của nhà trườn</w:t>
      </w:r>
      <w:r w:rsidRPr="00055DD6">
        <w:rPr>
          <w:rFonts w:ascii="Times New Roman" w:hAnsi="Times New Roman" w:cs="Times New Roman"/>
          <w:color w:val="000000" w:themeColor="text1"/>
          <w:sz w:val="26"/>
          <w:szCs w:val="26"/>
        </w:rPr>
        <w:t>g lên 02 cơ sở.</w:t>
      </w:r>
    </w:p>
    <w:p w14:paraId="0DEC34BD" w14:textId="77777777" w:rsidR="00107C6D" w:rsidRPr="00055DD6" w:rsidRDefault="00891B9C" w:rsidP="00C03499">
      <w:pPr>
        <w:numPr>
          <w:ilvl w:val="0"/>
          <w:numId w:val="1"/>
        </w:numPr>
        <w:spacing w:before="240"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t>Thông tin người đại diện pháp luật</w:t>
      </w:r>
      <w:r w:rsidR="00107C6D" w:rsidRPr="00055DD6">
        <w:rPr>
          <w:rFonts w:ascii="Times New Roman" w:hAnsi="Times New Roman" w:cs="Times New Roman"/>
          <w:b/>
          <w:bCs/>
          <w:sz w:val="26"/>
          <w:szCs w:val="26"/>
        </w:rPr>
        <w:t>:</w:t>
      </w:r>
    </w:p>
    <w:p w14:paraId="65D49DF6" w14:textId="308EE805" w:rsidR="00107C6D" w:rsidRPr="00055DD6" w:rsidRDefault="00107C6D" w:rsidP="00055DD6">
      <w:pPr>
        <w:widowControl w:val="0"/>
        <w:spacing w:before="80" w:after="0" w:line="276" w:lineRule="auto"/>
        <w:ind w:firstLine="720"/>
        <w:jc w:val="both"/>
        <w:rPr>
          <w:rFonts w:ascii="Times New Roman" w:hAnsi="Times New Roman" w:cs="Times New Roman"/>
          <w:spacing w:val="-6"/>
          <w:sz w:val="26"/>
          <w:szCs w:val="26"/>
          <w:lang w:val="pt-BR"/>
        </w:rPr>
      </w:pPr>
      <w:r w:rsidRPr="00055DD6">
        <w:rPr>
          <w:rFonts w:ascii="Times New Roman" w:hAnsi="Times New Roman" w:cs="Times New Roman"/>
          <w:sz w:val="26"/>
          <w:szCs w:val="26"/>
          <w:lang w:val="pt-BR"/>
        </w:rPr>
        <w:t>- Đại diện: Ông</w:t>
      </w:r>
      <w:r w:rsidRPr="00055DD6">
        <w:rPr>
          <w:rFonts w:ascii="Times New Roman" w:hAnsi="Times New Roman" w:cs="Times New Roman"/>
          <w:b/>
          <w:sz w:val="26"/>
          <w:szCs w:val="26"/>
          <w:lang w:val="pt-BR"/>
        </w:rPr>
        <w:t xml:space="preserve"> </w:t>
      </w:r>
      <w:r w:rsidR="000C33D8" w:rsidRPr="00055DD6">
        <w:rPr>
          <w:rFonts w:ascii="Times New Roman" w:hAnsi="Times New Roman" w:cs="Times New Roman"/>
          <w:bCs/>
          <w:sz w:val="26"/>
          <w:szCs w:val="26"/>
          <w:lang w:val="pt-BR"/>
        </w:rPr>
        <w:t>Đồng Xuân Hưng</w:t>
      </w:r>
      <w:r w:rsidR="000C33D8" w:rsidRPr="00055DD6">
        <w:rPr>
          <w:rFonts w:ascii="Times New Roman" w:hAnsi="Times New Roman" w:cs="Times New Roman"/>
          <w:sz w:val="26"/>
          <w:szCs w:val="26"/>
          <w:lang w:val="pt-BR"/>
        </w:rPr>
        <w:t xml:space="preserve"> </w:t>
      </w:r>
      <w:r w:rsidR="000C33D8" w:rsidRPr="00055DD6">
        <w:rPr>
          <w:rFonts w:ascii="Times New Roman" w:hAnsi="Times New Roman" w:cs="Times New Roman"/>
          <w:spacing w:val="-6"/>
          <w:sz w:val="26"/>
          <w:szCs w:val="26"/>
          <w:lang w:val="pt-BR"/>
        </w:rPr>
        <w:t xml:space="preserve">                      </w:t>
      </w:r>
      <w:r w:rsidRPr="00055DD6">
        <w:rPr>
          <w:rFonts w:ascii="Times New Roman" w:hAnsi="Times New Roman" w:cs="Times New Roman"/>
          <w:spacing w:val="-6"/>
          <w:sz w:val="26"/>
          <w:szCs w:val="26"/>
          <w:lang w:val="pt-BR"/>
        </w:rPr>
        <w:t>Chức vụ: Hiệu trưởng</w:t>
      </w:r>
    </w:p>
    <w:p w14:paraId="3EEE00CF" w14:textId="77777777" w:rsidR="00107C6D" w:rsidRPr="00055DD6" w:rsidRDefault="00107C6D" w:rsidP="00055DD6">
      <w:pPr>
        <w:spacing w:after="0" w:line="276" w:lineRule="auto"/>
        <w:ind w:left="720" w:hanging="720"/>
        <w:jc w:val="both"/>
        <w:rPr>
          <w:rFonts w:ascii="Times New Roman" w:hAnsi="Times New Roman" w:cs="Times New Roman"/>
          <w:sz w:val="26"/>
          <w:szCs w:val="26"/>
        </w:rPr>
      </w:pPr>
      <w:r w:rsidRPr="00055DD6">
        <w:rPr>
          <w:rFonts w:ascii="Times New Roman" w:hAnsi="Times New Roman" w:cs="Times New Roman"/>
          <w:sz w:val="26"/>
          <w:szCs w:val="26"/>
          <w:lang w:val="pt-BR"/>
        </w:rPr>
        <w:tab/>
        <w:t xml:space="preserve">- Địa chỉ </w:t>
      </w:r>
      <w:r w:rsidRPr="00055DD6">
        <w:rPr>
          <w:rFonts w:ascii="Times New Roman" w:hAnsi="Times New Roman" w:cs="Times New Roman"/>
          <w:sz w:val="26"/>
          <w:szCs w:val="26"/>
        </w:rPr>
        <w:t>nơi làm việc</w:t>
      </w:r>
      <w:r w:rsidRPr="00055DD6">
        <w:rPr>
          <w:rFonts w:ascii="Times New Roman" w:hAnsi="Times New Roman" w:cs="Times New Roman"/>
          <w:sz w:val="26"/>
          <w:szCs w:val="26"/>
          <w:lang w:val="pt-BR"/>
        </w:rPr>
        <w:t xml:space="preserve">: </w:t>
      </w:r>
      <w:r w:rsidRPr="00055DD6">
        <w:rPr>
          <w:rFonts w:ascii="Times New Roman" w:hAnsi="Times New Roman" w:cs="Times New Roman"/>
          <w:sz w:val="26"/>
          <w:szCs w:val="26"/>
        </w:rPr>
        <w:t>Thôn Vĩnh Thanh – xã Vĩnh Ngọc – Đông Anh – Hà Nội</w:t>
      </w:r>
    </w:p>
    <w:p w14:paraId="428AE09A" w14:textId="7D47AFBF" w:rsidR="000A5E6A" w:rsidRPr="00055DD6" w:rsidRDefault="00107C6D" w:rsidP="00055DD6">
      <w:pPr>
        <w:spacing w:after="0" w:line="276" w:lineRule="auto"/>
        <w:ind w:left="720"/>
        <w:jc w:val="both"/>
        <w:rPr>
          <w:rFonts w:ascii="Times New Roman" w:hAnsi="Times New Roman" w:cs="Times New Roman"/>
          <w:color w:val="FF0000"/>
          <w:sz w:val="26"/>
          <w:szCs w:val="26"/>
          <w:lang w:val="pt-BR"/>
        </w:rPr>
      </w:pPr>
      <w:r w:rsidRPr="00055DD6">
        <w:rPr>
          <w:rFonts w:ascii="Times New Roman" w:hAnsi="Times New Roman" w:cs="Times New Roman"/>
          <w:sz w:val="26"/>
          <w:szCs w:val="26"/>
          <w:lang w:val="pt-BR"/>
        </w:rPr>
        <w:t xml:space="preserve">- Điện thoại: </w:t>
      </w:r>
      <w:r w:rsidR="008E761A" w:rsidRPr="00055DD6">
        <w:rPr>
          <w:rFonts w:ascii="Times New Roman" w:hAnsi="Times New Roman" w:cs="Times New Roman"/>
          <w:sz w:val="26"/>
          <w:szCs w:val="26"/>
          <w:lang w:val="pt-BR"/>
        </w:rPr>
        <w:t>0246.290.3078</w:t>
      </w:r>
      <w:r w:rsidRPr="00055DD6">
        <w:rPr>
          <w:rFonts w:ascii="Times New Roman" w:hAnsi="Times New Roman" w:cs="Times New Roman"/>
          <w:color w:val="FF0000"/>
          <w:sz w:val="26"/>
          <w:szCs w:val="26"/>
          <w:lang w:val="pt-BR"/>
        </w:rPr>
        <w:t xml:space="preserve">  </w:t>
      </w:r>
    </w:p>
    <w:p w14:paraId="064AB962" w14:textId="66C319ED" w:rsidR="000C7CD5" w:rsidRPr="00055DD6" w:rsidRDefault="000C7CD5" w:rsidP="00055DD6">
      <w:pPr>
        <w:spacing w:after="0" w:line="276" w:lineRule="auto"/>
        <w:ind w:left="720"/>
        <w:rPr>
          <w:rFonts w:ascii="Times New Roman" w:hAnsi="Times New Roman" w:cs="Times New Roman"/>
          <w:sz w:val="26"/>
          <w:szCs w:val="26"/>
        </w:rPr>
      </w:pPr>
      <w:r w:rsidRPr="00055DD6">
        <w:rPr>
          <w:rFonts w:ascii="Times New Roman" w:hAnsi="Times New Roman" w:cs="Times New Roman"/>
          <w:sz w:val="26"/>
          <w:szCs w:val="26"/>
          <w:lang w:val="pt-BR"/>
        </w:rPr>
        <w:t xml:space="preserve"> - Email: </w:t>
      </w:r>
      <w:r w:rsidRPr="00055DD6">
        <w:rPr>
          <w:rFonts w:ascii="Times New Roman" w:hAnsi="Times New Roman" w:cs="Times New Roman"/>
          <w:sz w:val="26"/>
          <w:szCs w:val="26"/>
        </w:rPr>
        <w:t xml:space="preserve">ngoquyenhung@gmail.com                            </w:t>
      </w:r>
    </w:p>
    <w:p w14:paraId="68506344" w14:textId="77777777" w:rsidR="00891B9C" w:rsidRPr="00055DD6" w:rsidRDefault="00891B9C" w:rsidP="00C03499">
      <w:pPr>
        <w:numPr>
          <w:ilvl w:val="0"/>
          <w:numId w:val="1"/>
        </w:numPr>
        <w:spacing w:before="240" w:after="0" w:line="276" w:lineRule="auto"/>
        <w:rPr>
          <w:rFonts w:ascii="Times New Roman" w:hAnsi="Times New Roman" w:cs="Times New Roman"/>
          <w:b/>
          <w:bCs/>
          <w:color w:val="000000" w:themeColor="text1"/>
          <w:sz w:val="26"/>
          <w:szCs w:val="26"/>
        </w:rPr>
      </w:pPr>
      <w:r w:rsidRPr="00055DD6">
        <w:rPr>
          <w:rFonts w:ascii="Times New Roman" w:hAnsi="Times New Roman" w:cs="Times New Roman"/>
          <w:b/>
          <w:bCs/>
          <w:color w:val="000000" w:themeColor="text1"/>
          <w:sz w:val="26"/>
          <w:szCs w:val="26"/>
        </w:rPr>
        <w:t>Tổ chức bộ máy:</w:t>
      </w:r>
    </w:p>
    <w:p w14:paraId="6EFD188C" w14:textId="62B4BED4" w:rsidR="00891B9C" w:rsidRPr="00042213" w:rsidRDefault="00891B9C" w:rsidP="00055DD6">
      <w:pPr>
        <w:pStyle w:val="ListParagraph"/>
        <w:numPr>
          <w:ilvl w:val="0"/>
          <w:numId w:val="11"/>
        </w:numPr>
        <w:spacing w:after="0" w:line="276" w:lineRule="auto"/>
        <w:rPr>
          <w:rFonts w:ascii="Times New Roman" w:hAnsi="Times New Roman" w:cs="Times New Roman"/>
          <w:color w:val="000000" w:themeColor="text1"/>
          <w:sz w:val="26"/>
          <w:szCs w:val="26"/>
        </w:rPr>
      </w:pPr>
      <w:r w:rsidRPr="00042213">
        <w:rPr>
          <w:rFonts w:ascii="Times New Roman" w:hAnsi="Times New Roman" w:cs="Times New Roman"/>
          <w:color w:val="000000" w:themeColor="text1"/>
          <w:sz w:val="26"/>
          <w:szCs w:val="26"/>
        </w:rPr>
        <w:t>Quyết định thành lập</w:t>
      </w:r>
      <w:r w:rsidR="008E761A" w:rsidRPr="00042213">
        <w:rPr>
          <w:rFonts w:ascii="Times New Roman" w:hAnsi="Times New Roman" w:cs="Times New Roman"/>
          <w:color w:val="000000" w:themeColor="text1"/>
          <w:sz w:val="26"/>
          <w:szCs w:val="26"/>
        </w:rPr>
        <w:t xml:space="preserve"> trường:</w:t>
      </w:r>
    </w:p>
    <w:p w14:paraId="5346C510" w14:textId="77777777" w:rsidR="0070567E" w:rsidRPr="00042213" w:rsidRDefault="0070567E" w:rsidP="00042213">
      <w:pPr>
        <w:spacing w:after="0" w:line="276" w:lineRule="auto"/>
        <w:ind w:firstLine="720"/>
        <w:jc w:val="both"/>
        <w:rPr>
          <w:rFonts w:ascii="Times New Roman" w:hAnsi="Times New Roman" w:cs="Times New Roman"/>
          <w:color w:val="000000" w:themeColor="text1"/>
          <w:sz w:val="26"/>
          <w:szCs w:val="26"/>
        </w:rPr>
      </w:pPr>
      <w:r w:rsidRPr="00042213">
        <w:rPr>
          <w:rFonts w:ascii="Times New Roman" w:hAnsi="Times New Roman" w:cs="Times New Roman"/>
          <w:color w:val="000000" w:themeColor="text1"/>
          <w:sz w:val="26"/>
          <w:szCs w:val="26"/>
        </w:rPr>
        <w:t>- Quyết định thành lập: Quyết định số 5849/QĐ-UB của UBND thành phố Hà Nội ngày 08/10/2001 về việc thành lập trường Trung học dân lập Kinh tế - Kỹ thuật Thăng Long.</w:t>
      </w:r>
    </w:p>
    <w:p w14:paraId="5CFFFFF9" w14:textId="0F83003F" w:rsidR="0070567E" w:rsidRPr="00042213" w:rsidRDefault="0070567E" w:rsidP="00055DD6">
      <w:pPr>
        <w:spacing w:after="0" w:line="276" w:lineRule="auto"/>
        <w:jc w:val="both"/>
        <w:rPr>
          <w:rFonts w:ascii="Times New Roman" w:hAnsi="Times New Roman" w:cs="Times New Roman"/>
          <w:color w:val="000000" w:themeColor="text1"/>
          <w:sz w:val="26"/>
          <w:szCs w:val="26"/>
        </w:rPr>
      </w:pPr>
      <w:r w:rsidRPr="00042213">
        <w:rPr>
          <w:rFonts w:ascii="Times New Roman" w:hAnsi="Times New Roman" w:cs="Times New Roman"/>
          <w:color w:val="000000" w:themeColor="text1"/>
          <w:sz w:val="26"/>
          <w:szCs w:val="26"/>
        </w:rPr>
        <w:tab/>
        <w:t>- Quyết định chuyển đổi và Quyết định đổi tên trường: Quyết định số 1709/QĐ-UBND của UBND thành phố Hà Nội ngày 30/10/2008 về việc đổi tên Trường Trung học Dân lập kinh tế Kỹ thuật Thăng Long thành Trường Trung cấp Kinh tế Kỹ thuật Thăng Long; Quyết định số 5102/QĐ-UBND của Chủ tịch UBND thành phố Hà Nội ngày 08/10/2015 về việc cho phép Trường Trung cấp dân lập Kinh tế - Kỹ thuật Thăng Long được chuyển đổi từ loại hình trường dân lập sang loại hình trường tư thục; Quyết định số 8855/QĐ-UBND của Chủ tịch UBND thành phố Hà Nội ngày 22/12/2017 về việc đổi tên Trường Trung cấp Kinh tế - Kỹ thuật Thăng Long thành Trường Trung cấp Y - Dược Cộng đồng Hà Nội.</w:t>
      </w:r>
    </w:p>
    <w:p w14:paraId="7EA39277" w14:textId="4E819A0F" w:rsidR="00891B9C" w:rsidRPr="00055DD6" w:rsidRDefault="00891B9C" w:rsidP="00042213">
      <w:pPr>
        <w:spacing w:after="0" w:line="276" w:lineRule="auto"/>
        <w:ind w:firstLine="720"/>
        <w:rPr>
          <w:rFonts w:ascii="Times New Roman" w:hAnsi="Times New Roman" w:cs="Times New Roman"/>
          <w:sz w:val="26"/>
          <w:szCs w:val="26"/>
        </w:rPr>
      </w:pPr>
      <w:r w:rsidRPr="00055DD6">
        <w:rPr>
          <w:rFonts w:ascii="Times New Roman" w:hAnsi="Times New Roman" w:cs="Times New Roman"/>
          <w:sz w:val="26"/>
          <w:szCs w:val="26"/>
        </w:rPr>
        <w:t>b) Quyết định công nhận hội đồng trường, chủ tịch hội đồng trường và danh sách thành viên hội đồng trường</w:t>
      </w:r>
      <w:r w:rsidR="00D5131E" w:rsidRPr="00055DD6">
        <w:rPr>
          <w:rFonts w:ascii="Times New Roman" w:hAnsi="Times New Roman" w:cs="Times New Roman"/>
          <w:sz w:val="26"/>
          <w:szCs w:val="26"/>
        </w:rPr>
        <w:t>:</w:t>
      </w:r>
    </w:p>
    <w:p w14:paraId="591907FA" w14:textId="6BE598DA" w:rsidR="00042213" w:rsidRPr="00042213" w:rsidRDefault="00042213" w:rsidP="00055DD6">
      <w:pPr>
        <w:spacing w:after="0" w:line="276" w:lineRule="auto"/>
        <w:ind w:firstLine="720"/>
        <w:jc w:val="both"/>
        <w:rPr>
          <w:rFonts w:ascii="Times New Roman" w:hAnsi="Times New Roman" w:cs="Times New Roman"/>
          <w:sz w:val="26"/>
          <w:szCs w:val="26"/>
        </w:rPr>
      </w:pPr>
      <w:r w:rsidRPr="00042213">
        <w:rPr>
          <w:rFonts w:ascii="Times New Roman" w:hAnsi="Times New Roman" w:cs="Times New Roman"/>
          <w:sz w:val="26"/>
          <w:szCs w:val="26"/>
        </w:rPr>
        <w:t>- Quyết định số 237/QĐ-SLĐTBXH ngày 30/03/2018 của Giám đốc Sở Lao động thương binh và xã hội Hà Nội về việc công nhận Hội đồng quản trị Trường Trung cấp Y – Dược Cộng đồng Hà Nội.</w:t>
      </w:r>
    </w:p>
    <w:p w14:paraId="6604F25D" w14:textId="6AC9DE99" w:rsidR="000C33D8" w:rsidRPr="00042213" w:rsidRDefault="00933E10" w:rsidP="00055DD6">
      <w:pPr>
        <w:spacing w:after="0" w:line="276" w:lineRule="auto"/>
        <w:ind w:firstLine="720"/>
        <w:jc w:val="both"/>
        <w:rPr>
          <w:rFonts w:ascii="Times New Roman" w:hAnsi="Times New Roman" w:cs="Times New Roman"/>
          <w:sz w:val="26"/>
          <w:szCs w:val="26"/>
        </w:rPr>
      </w:pPr>
      <w:r w:rsidRPr="00042213">
        <w:rPr>
          <w:rFonts w:ascii="Times New Roman" w:hAnsi="Times New Roman" w:cs="Times New Roman"/>
          <w:sz w:val="26"/>
          <w:szCs w:val="26"/>
        </w:rPr>
        <w:t xml:space="preserve">- </w:t>
      </w:r>
      <w:r w:rsidR="004840AA" w:rsidRPr="00042213">
        <w:rPr>
          <w:rFonts w:ascii="Times New Roman" w:hAnsi="Times New Roman" w:cs="Times New Roman"/>
          <w:sz w:val="26"/>
          <w:szCs w:val="26"/>
        </w:rPr>
        <w:t>Quyết định s</w:t>
      </w:r>
      <w:r w:rsidR="00D5131E" w:rsidRPr="00042213">
        <w:rPr>
          <w:rFonts w:ascii="Times New Roman" w:hAnsi="Times New Roman" w:cs="Times New Roman"/>
          <w:sz w:val="26"/>
          <w:szCs w:val="26"/>
        </w:rPr>
        <w:t>ố 196/ SLĐTBXH-GDNN</w:t>
      </w:r>
      <w:r w:rsidR="00042213" w:rsidRPr="00042213">
        <w:rPr>
          <w:rFonts w:ascii="Times New Roman" w:hAnsi="Times New Roman" w:cs="Times New Roman"/>
          <w:sz w:val="26"/>
          <w:szCs w:val="26"/>
        </w:rPr>
        <w:t xml:space="preserve"> ngày 16/01/2025</w:t>
      </w:r>
      <w:r w:rsidR="00D5131E" w:rsidRPr="00042213">
        <w:rPr>
          <w:rFonts w:ascii="Times New Roman" w:hAnsi="Times New Roman" w:cs="Times New Roman"/>
          <w:sz w:val="26"/>
          <w:szCs w:val="26"/>
        </w:rPr>
        <w:t xml:space="preserve"> </w:t>
      </w:r>
      <w:r w:rsidR="004840AA" w:rsidRPr="00042213">
        <w:rPr>
          <w:rFonts w:ascii="Times New Roman" w:hAnsi="Times New Roman" w:cs="Times New Roman"/>
          <w:sz w:val="26"/>
          <w:szCs w:val="26"/>
        </w:rPr>
        <w:t xml:space="preserve">của Giám đốc Sở Lao động </w:t>
      </w:r>
      <w:r w:rsidR="00A13EC9" w:rsidRPr="00042213">
        <w:rPr>
          <w:rFonts w:ascii="Times New Roman" w:hAnsi="Times New Roman" w:cs="Times New Roman"/>
          <w:sz w:val="26"/>
          <w:szCs w:val="26"/>
        </w:rPr>
        <w:t>thương binh và xã hội</w:t>
      </w:r>
      <w:r w:rsidR="00042213" w:rsidRPr="00042213">
        <w:rPr>
          <w:rFonts w:ascii="Times New Roman" w:hAnsi="Times New Roman" w:cs="Times New Roman"/>
          <w:sz w:val="26"/>
          <w:szCs w:val="26"/>
        </w:rPr>
        <w:t xml:space="preserve"> Hà Nội</w:t>
      </w:r>
      <w:r w:rsidR="00A13EC9" w:rsidRPr="00042213">
        <w:rPr>
          <w:rFonts w:ascii="Times New Roman" w:hAnsi="Times New Roman" w:cs="Times New Roman"/>
          <w:sz w:val="26"/>
          <w:szCs w:val="26"/>
        </w:rPr>
        <w:t xml:space="preserve"> v</w:t>
      </w:r>
      <w:r w:rsidR="00D5131E" w:rsidRPr="00042213">
        <w:rPr>
          <w:rFonts w:ascii="Times New Roman" w:hAnsi="Times New Roman" w:cs="Times New Roman"/>
          <w:sz w:val="26"/>
          <w:szCs w:val="26"/>
        </w:rPr>
        <w:t>ề việc chấm dứt hoạt động Hội đồng quản trị</w:t>
      </w:r>
      <w:r w:rsidR="001D6410" w:rsidRPr="00042213">
        <w:rPr>
          <w:rFonts w:ascii="Times New Roman" w:hAnsi="Times New Roman" w:cs="Times New Roman"/>
          <w:sz w:val="26"/>
          <w:szCs w:val="26"/>
        </w:rPr>
        <w:t>.</w:t>
      </w:r>
    </w:p>
    <w:p w14:paraId="2EA64F27" w14:textId="6366AB83" w:rsidR="001B188D" w:rsidRPr="00042213" w:rsidRDefault="00891B9C" w:rsidP="00042213">
      <w:pPr>
        <w:spacing w:after="0" w:line="276" w:lineRule="auto"/>
        <w:ind w:firstLine="720"/>
        <w:rPr>
          <w:rFonts w:ascii="Times New Roman" w:hAnsi="Times New Roman" w:cs="Times New Roman"/>
          <w:sz w:val="26"/>
          <w:szCs w:val="26"/>
        </w:rPr>
      </w:pPr>
      <w:r w:rsidRPr="00042213">
        <w:rPr>
          <w:rFonts w:ascii="Times New Roman" w:hAnsi="Times New Roman" w:cs="Times New Roman"/>
          <w:sz w:val="26"/>
          <w:szCs w:val="26"/>
        </w:rPr>
        <w:t>c) Quyết định công nhận hiệu trưởng, phó hiệu trưởng</w:t>
      </w:r>
      <w:r w:rsidR="001B188D" w:rsidRPr="00042213">
        <w:rPr>
          <w:rFonts w:ascii="Times New Roman" w:hAnsi="Times New Roman" w:cs="Times New Roman"/>
          <w:sz w:val="26"/>
          <w:szCs w:val="26"/>
        </w:rPr>
        <w:t>:</w:t>
      </w:r>
    </w:p>
    <w:p w14:paraId="5641A8D7" w14:textId="1CB5FDA7" w:rsidR="001B188D" w:rsidRPr="00042213" w:rsidRDefault="001B188D" w:rsidP="00055DD6">
      <w:pPr>
        <w:spacing w:after="0" w:line="276" w:lineRule="auto"/>
        <w:ind w:firstLine="720"/>
        <w:rPr>
          <w:rFonts w:ascii="Times New Roman" w:hAnsi="Times New Roman" w:cs="Times New Roman"/>
          <w:sz w:val="26"/>
          <w:szCs w:val="26"/>
        </w:rPr>
      </w:pPr>
      <w:r w:rsidRPr="00042213">
        <w:rPr>
          <w:rFonts w:ascii="Times New Roman" w:hAnsi="Times New Roman" w:cs="Times New Roman"/>
          <w:sz w:val="26"/>
          <w:szCs w:val="26"/>
        </w:rPr>
        <w:t xml:space="preserve">- Quyết định số 106/QĐ-SLĐTBXH ngày 16/02/2023 của Sở Lao động – Thương binh và Xã hội Hà Nội về việc công nhận </w:t>
      </w:r>
      <w:r w:rsidR="009A2BBC">
        <w:rPr>
          <w:rFonts w:ascii="Times New Roman" w:hAnsi="Times New Roman" w:cs="Times New Roman"/>
          <w:sz w:val="26"/>
          <w:szCs w:val="26"/>
        </w:rPr>
        <w:t xml:space="preserve">ông Đồng Xuân Hưng là </w:t>
      </w:r>
      <w:r w:rsidRPr="00042213">
        <w:rPr>
          <w:rFonts w:ascii="Times New Roman" w:hAnsi="Times New Roman" w:cs="Times New Roman"/>
          <w:sz w:val="26"/>
          <w:szCs w:val="26"/>
        </w:rPr>
        <w:t>Hiệu trưởng Trường Trung cấp Y – Dược Cộng đồng Hà Nội</w:t>
      </w:r>
      <w:r w:rsidR="009A2BBC">
        <w:rPr>
          <w:rFonts w:ascii="Times New Roman" w:hAnsi="Times New Roman" w:cs="Times New Roman"/>
          <w:sz w:val="26"/>
          <w:szCs w:val="26"/>
        </w:rPr>
        <w:t>.</w:t>
      </w:r>
    </w:p>
    <w:p w14:paraId="3B4BD233" w14:textId="31E3756C" w:rsidR="00671835" w:rsidRPr="00042213" w:rsidRDefault="0050387C" w:rsidP="00055DD6">
      <w:pPr>
        <w:spacing w:after="0" w:line="276" w:lineRule="auto"/>
        <w:ind w:firstLine="720"/>
        <w:jc w:val="both"/>
        <w:rPr>
          <w:rFonts w:ascii="Times New Roman" w:hAnsi="Times New Roman" w:cs="Times New Roman"/>
          <w:sz w:val="26"/>
          <w:szCs w:val="26"/>
        </w:rPr>
      </w:pPr>
      <w:r w:rsidRPr="00042213">
        <w:rPr>
          <w:rFonts w:ascii="Times New Roman" w:hAnsi="Times New Roman" w:cs="Times New Roman"/>
          <w:sz w:val="26"/>
          <w:szCs w:val="26"/>
        </w:rPr>
        <w:t>- Quyết định</w:t>
      </w:r>
      <w:r w:rsidR="00D04B78" w:rsidRPr="00042213">
        <w:rPr>
          <w:rFonts w:ascii="Times New Roman" w:hAnsi="Times New Roman" w:cs="Times New Roman"/>
          <w:sz w:val="26"/>
          <w:szCs w:val="26"/>
        </w:rPr>
        <w:t xml:space="preserve"> </w:t>
      </w:r>
      <w:r w:rsidR="00D04B78" w:rsidRPr="00042213">
        <w:rPr>
          <w:rFonts w:ascii="Times New Roman" w:hAnsi="Times New Roman" w:cs="Times New Roman"/>
          <w:color w:val="000000" w:themeColor="text1"/>
          <w:sz w:val="26"/>
          <w:szCs w:val="26"/>
        </w:rPr>
        <w:t xml:space="preserve">Số 45/QĐ-YDCD </w:t>
      </w:r>
      <w:r w:rsidR="009A2BBC" w:rsidRPr="00042213">
        <w:rPr>
          <w:rFonts w:ascii="Times New Roman" w:hAnsi="Times New Roman" w:cs="Times New Roman"/>
          <w:sz w:val="26"/>
          <w:szCs w:val="26"/>
        </w:rPr>
        <w:t xml:space="preserve">ngày </w:t>
      </w:r>
      <w:r w:rsidR="009A2BBC">
        <w:rPr>
          <w:rFonts w:ascii="Times New Roman" w:hAnsi="Times New Roman" w:cs="Times New Roman"/>
          <w:sz w:val="26"/>
          <w:szCs w:val="26"/>
        </w:rPr>
        <w:t>11/</w:t>
      </w:r>
      <w:r w:rsidR="009A2BBC" w:rsidRPr="00042213">
        <w:rPr>
          <w:rFonts w:ascii="Times New Roman" w:hAnsi="Times New Roman" w:cs="Times New Roman"/>
          <w:sz w:val="26"/>
          <w:szCs w:val="26"/>
        </w:rPr>
        <w:t>01</w:t>
      </w:r>
      <w:r w:rsidR="009A2BBC">
        <w:rPr>
          <w:rFonts w:ascii="Times New Roman" w:hAnsi="Times New Roman" w:cs="Times New Roman"/>
          <w:sz w:val="26"/>
          <w:szCs w:val="26"/>
        </w:rPr>
        <w:t>/</w:t>
      </w:r>
      <w:r w:rsidR="009A2BBC" w:rsidRPr="00042213">
        <w:rPr>
          <w:rFonts w:ascii="Times New Roman" w:hAnsi="Times New Roman" w:cs="Times New Roman"/>
          <w:sz w:val="26"/>
          <w:szCs w:val="26"/>
        </w:rPr>
        <w:t>2024</w:t>
      </w:r>
      <w:r w:rsidR="009A2BBC">
        <w:rPr>
          <w:rFonts w:ascii="Times New Roman" w:hAnsi="Times New Roman" w:cs="Times New Roman"/>
          <w:sz w:val="26"/>
          <w:szCs w:val="26"/>
        </w:rPr>
        <w:t xml:space="preserve"> </w:t>
      </w:r>
      <w:r w:rsidR="00D04B78" w:rsidRPr="00042213">
        <w:rPr>
          <w:rFonts w:ascii="Times New Roman" w:hAnsi="Times New Roman" w:cs="Times New Roman"/>
          <w:color w:val="000000" w:themeColor="text1"/>
          <w:sz w:val="26"/>
          <w:szCs w:val="26"/>
        </w:rPr>
        <w:t>của</w:t>
      </w:r>
      <w:r w:rsidR="009A2BBC">
        <w:rPr>
          <w:rFonts w:ascii="Times New Roman" w:hAnsi="Times New Roman" w:cs="Times New Roman"/>
          <w:color w:val="000000" w:themeColor="text1"/>
          <w:sz w:val="26"/>
          <w:szCs w:val="26"/>
        </w:rPr>
        <w:t xml:space="preserve"> Chủ tịch HĐQT</w:t>
      </w:r>
      <w:r w:rsidR="00D04B78" w:rsidRPr="00042213">
        <w:rPr>
          <w:rFonts w:ascii="Times New Roman" w:hAnsi="Times New Roman" w:cs="Times New Roman"/>
          <w:color w:val="000000" w:themeColor="text1"/>
          <w:sz w:val="26"/>
          <w:szCs w:val="26"/>
        </w:rPr>
        <w:t xml:space="preserve"> </w:t>
      </w:r>
      <w:r w:rsidR="009A2BBC">
        <w:rPr>
          <w:rFonts w:ascii="Times New Roman" w:hAnsi="Times New Roman" w:cs="Times New Roman"/>
          <w:color w:val="000000" w:themeColor="text1"/>
          <w:sz w:val="26"/>
          <w:szCs w:val="26"/>
        </w:rPr>
        <w:t>t</w:t>
      </w:r>
      <w:r w:rsidR="00D04B78" w:rsidRPr="00042213">
        <w:rPr>
          <w:rFonts w:ascii="Times New Roman" w:hAnsi="Times New Roman" w:cs="Times New Roman"/>
          <w:color w:val="000000" w:themeColor="text1"/>
          <w:sz w:val="26"/>
          <w:szCs w:val="26"/>
        </w:rPr>
        <w:t>rường trung cấp Y – Dược Cộng đồng Hà Nội về việc</w:t>
      </w:r>
      <w:r w:rsidRPr="00042213">
        <w:rPr>
          <w:rFonts w:ascii="Times New Roman" w:hAnsi="Times New Roman" w:cs="Times New Roman"/>
          <w:sz w:val="26"/>
          <w:szCs w:val="26"/>
        </w:rPr>
        <w:t xml:space="preserve"> bổ nhiệm Phó Hiệu trưởng </w:t>
      </w:r>
      <w:r w:rsidR="009A2BBC">
        <w:rPr>
          <w:rFonts w:ascii="Times New Roman" w:hAnsi="Times New Roman" w:cs="Times New Roman"/>
          <w:sz w:val="26"/>
          <w:szCs w:val="26"/>
        </w:rPr>
        <w:t xml:space="preserve">đối với ông </w:t>
      </w:r>
      <w:r w:rsidR="00671835" w:rsidRPr="00042213">
        <w:rPr>
          <w:rFonts w:ascii="Times New Roman" w:hAnsi="Times New Roman" w:cs="Times New Roman"/>
          <w:sz w:val="26"/>
          <w:szCs w:val="26"/>
        </w:rPr>
        <w:t>Nguyễn Mạnh Toàn</w:t>
      </w:r>
      <w:r w:rsidR="009A2BBC">
        <w:rPr>
          <w:rFonts w:ascii="Times New Roman" w:hAnsi="Times New Roman" w:cs="Times New Roman"/>
          <w:sz w:val="26"/>
          <w:szCs w:val="26"/>
        </w:rPr>
        <w:t>.</w:t>
      </w:r>
    </w:p>
    <w:p w14:paraId="27B04F2A" w14:textId="77777777" w:rsidR="009A2BBC" w:rsidRDefault="00891B9C" w:rsidP="00055DD6">
      <w:pPr>
        <w:spacing w:after="0" w:line="276" w:lineRule="auto"/>
        <w:ind w:firstLine="720"/>
        <w:jc w:val="both"/>
        <w:rPr>
          <w:rFonts w:ascii="Times New Roman" w:hAnsi="Times New Roman" w:cs="Times New Roman"/>
          <w:color w:val="000000" w:themeColor="text1"/>
          <w:sz w:val="26"/>
          <w:szCs w:val="26"/>
        </w:rPr>
      </w:pPr>
      <w:r w:rsidRPr="00042213">
        <w:rPr>
          <w:rFonts w:ascii="Times New Roman" w:hAnsi="Times New Roman" w:cs="Times New Roman"/>
          <w:color w:val="000000" w:themeColor="text1"/>
          <w:sz w:val="26"/>
          <w:szCs w:val="26"/>
        </w:rPr>
        <w:t>d) Quy chế tổ chức và hoạt động</w:t>
      </w:r>
      <w:r w:rsidR="00CF658F" w:rsidRPr="00042213">
        <w:rPr>
          <w:rFonts w:ascii="Times New Roman" w:hAnsi="Times New Roman" w:cs="Times New Roman"/>
          <w:color w:val="000000" w:themeColor="text1"/>
          <w:sz w:val="26"/>
          <w:szCs w:val="26"/>
        </w:rPr>
        <w:t xml:space="preserve">: </w:t>
      </w:r>
    </w:p>
    <w:p w14:paraId="4FCD6B18" w14:textId="7D0AAD9C" w:rsidR="00775F53" w:rsidRDefault="009A2BBC" w:rsidP="00055DD6">
      <w:pPr>
        <w:spacing w:after="0" w:line="276" w:lineRule="auto"/>
        <w:ind w:firstLine="72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CF658F" w:rsidRPr="00042213">
        <w:rPr>
          <w:rFonts w:ascii="Times New Roman" w:hAnsi="Times New Roman" w:cs="Times New Roman"/>
          <w:sz w:val="26"/>
          <w:szCs w:val="26"/>
        </w:rPr>
        <w:t>Quy chế tổ chức và hoạt động</w:t>
      </w:r>
      <w:r w:rsidR="00CF658F" w:rsidRPr="00055DD6">
        <w:rPr>
          <w:rFonts w:ascii="Times New Roman" w:hAnsi="Times New Roman" w:cs="Times New Roman"/>
          <w:sz w:val="26"/>
          <w:szCs w:val="26"/>
        </w:rPr>
        <w:t xml:space="preserve"> trường Trung cấp Y – Dược Cộng đồng Hà Nội ban hành kèm theo Quyết định số 41/QĐ-TCYDCĐHN ngày 26/12/2019 của Hiệu trưởng Trường Trung cấp Y – Dược Cộng đồng Hà Nội.</w:t>
      </w:r>
    </w:p>
    <w:p w14:paraId="1DB322E0" w14:textId="77777777" w:rsidR="009A2BBC" w:rsidRPr="00055DD6" w:rsidRDefault="009A2BBC" w:rsidP="00055DD6">
      <w:pPr>
        <w:spacing w:after="0" w:line="276" w:lineRule="auto"/>
        <w:ind w:firstLine="720"/>
        <w:jc w:val="both"/>
        <w:rPr>
          <w:rFonts w:ascii="Times New Roman" w:hAnsi="Times New Roman" w:cs="Times New Roman"/>
          <w:color w:val="000000" w:themeColor="text1"/>
          <w:sz w:val="26"/>
          <w:szCs w:val="26"/>
        </w:rPr>
      </w:pPr>
    </w:p>
    <w:p w14:paraId="7BFC0AD1" w14:textId="671CB066" w:rsidR="00775F53" w:rsidRPr="00055DD6" w:rsidRDefault="00482F6B" w:rsidP="00055DD6">
      <w:pPr>
        <w:spacing w:after="0" w:line="276" w:lineRule="auto"/>
        <w:ind w:firstLine="720"/>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lastRenderedPageBreak/>
        <mc:AlternateContent>
          <mc:Choice Requires="wpg">
            <w:drawing>
              <wp:anchor distT="0" distB="0" distL="114300" distR="114300" simplePos="0" relativeHeight="251718656" behindDoc="0" locked="0" layoutInCell="1" allowOverlap="1" wp14:anchorId="552644C8" wp14:editId="09AADC96">
                <wp:simplePos x="0" y="0"/>
                <wp:positionH relativeFrom="margin">
                  <wp:align>center</wp:align>
                </wp:positionH>
                <wp:positionV relativeFrom="paragraph">
                  <wp:posOffset>108585</wp:posOffset>
                </wp:positionV>
                <wp:extent cx="6158230" cy="3592830"/>
                <wp:effectExtent l="0" t="0" r="13970" b="26670"/>
                <wp:wrapNone/>
                <wp:docPr id="5" name="Group 5"/>
                <wp:cNvGraphicFramePr/>
                <a:graphic xmlns:a="http://schemas.openxmlformats.org/drawingml/2006/main">
                  <a:graphicData uri="http://schemas.microsoft.com/office/word/2010/wordprocessingGroup">
                    <wpg:wgp>
                      <wpg:cNvGrpSpPr/>
                      <wpg:grpSpPr>
                        <a:xfrm>
                          <a:off x="0" y="0"/>
                          <a:ext cx="6158230" cy="3592830"/>
                          <a:chOff x="0" y="0"/>
                          <a:chExt cx="6158230" cy="3592830"/>
                        </a:xfrm>
                      </wpg:grpSpPr>
                      <wps:wsp>
                        <wps:cNvPr id="1700388271" name="Straight Connector 14"/>
                        <wps:cNvCnPr/>
                        <wps:spPr>
                          <a:xfrm>
                            <a:off x="3724275" y="1257300"/>
                            <a:ext cx="0" cy="133350"/>
                          </a:xfrm>
                          <a:prstGeom prst="line">
                            <a:avLst/>
                          </a:prstGeom>
                        </wps:spPr>
                        <wps:style>
                          <a:lnRef idx="1">
                            <a:schemeClr val="dk1"/>
                          </a:lnRef>
                          <a:fillRef idx="0">
                            <a:schemeClr val="dk1"/>
                          </a:fillRef>
                          <a:effectRef idx="0">
                            <a:schemeClr val="dk1"/>
                          </a:effectRef>
                          <a:fontRef idx="minor">
                            <a:schemeClr val="tx1"/>
                          </a:fontRef>
                        </wps:style>
                        <wps:bodyPr/>
                      </wps:wsp>
                      <wpg:grpSp>
                        <wpg:cNvPr id="4" name="Group 4"/>
                        <wpg:cNvGrpSpPr/>
                        <wpg:grpSpPr>
                          <a:xfrm>
                            <a:off x="0" y="0"/>
                            <a:ext cx="6158230" cy="3592830"/>
                            <a:chOff x="0" y="0"/>
                            <a:chExt cx="6158230" cy="3592830"/>
                          </a:xfrm>
                        </wpg:grpSpPr>
                        <wps:wsp>
                          <wps:cNvPr id="1188842820" name="Rectangle 2"/>
                          <wps:cNvSpPr/>
                          <wps:spPr>
                            <a:xfrm>
                              <a:off x="3114675" y="1400175"/>
                              <a:ext cx="1199515" cy="4826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A1A6358" w14:textId="613ED97E" w:rsidR="00BA45EA" w:rsidRPr="008213C8"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275796" name="Rectangle 2"/>
                          <wps:cNvSpPr/>
                          <wps:spPr>
                            <a:xfrm>
                              <a:off x="0" y="762000"/>
                              <a:ext cx="1294765" cy="84772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355887C" w14:textId="4A7AB7CD"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H</w:t>
                                </w:r>
                                <w:r w:rsidRPr="008213C8">
                                  <w:rPr>
                                    <w:rFonts w:ascii="Times New Roman" w:hAnsi="Times New Roman" w:cs="Times New Roman"/>
                                    <w:b/>
                                    <w:bCs/>
                                    <w:color w:val="000000" w:themeColor="text1"/>
                                  </w:rPr>
                                  <w:t>ÀN</w:t>
                                </w:r>
                                <w:r>
                                  <w:rPr>
                                    <w:rFonts w:ascii="Times New Roman" w:hAnsi="Times New Roman" w:cs="Times New Roman"/>
                                    <w:b/>
                                    <w:bCs/>
                                    <w:color w:val="000000" w:themeColor="text1"/>
                                  </w:rPr>
                                  <w:t>H CH</w:t>
                                </w:r>
                                <w:r w:rsidRPr="008213C8">
                                  <w:rPr>
                                    <w:rFonts w:ascii="Times New Roman" w:hAnsi="Times New Roman" w:cs="Times New Roman"/>
                                    <w:b/>
                                    <w:bCs/>
                                    <w:color w:val="000000" w:themeColor="text1"/>
                                  </w:rPr>
                                  <w:t>ÍNH</w:t>
                                </w:r>
                                <w:r w:rsidR="009A2BBC">
                                  <w:rPr>
                                    <w:rFonts w:ascii="Times New Roman" w:hAnsi="Times New Roman" w:cs="Times New Roman"/>
                                    <w:b/>
                                    <w:bCs/>
                                    <w:color w:val="000000" w:themeColor="text1"/>
                                  </w:rPr>
                                  <w:t xml:space="preserve"> – NHÂN SỰ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688967" name="Rectangle 2"/>
                          <wps:cNvSpPr/>
                          <wps:spPr>
                            <a:xfrm>
                              <a:off x="1552575" y="762000"/>
                              <a:ext cx="1199515" cy="8286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1F3A302" w14:textId="11B4DD3B"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009A2BBC">
                                  <w:rPr>
                                    <w:rFonts w:ascii="Times New Roman" w:hAnsi="Times New Roman" w:cs="Times New Roman"/>
                                    <w:b/>
                                    <w:bCs/>
                                    <w:color w:val="000000" w:themeColor="text1"/>
                                  </w:rPr>
                                  <w:t xml:space="preserve">TÀI CHÍNH - </w:t>
                                </w:r>
                                <w:r>
                                  <w:rPr>
                                    <w:rFonts w:ascii="Times New Roman" w:hAnsi="Times New Roman" w:cs="Times New Roman"/>
                                    <w:b/>
                                    <w:bCs/>
                                    <w:color w:val="000000" w:themeColor="text1"/>
                                  </w:rPr>
                                  <w:t>K</w:t>
                                </w:r>
                                <w:r w:rsidRPr="008213C8">
                                  <w:rPr>
                                    <w:rFonts w:ascii="Times New Roman" w:hAnsi="Times New Roman" w:cs="Times New Roman"/>
                                    <w:b/>
                                    <w:bCs/>
                                    <w:color w:val="000000" w:themeColor="text1"/>
                                  </w:rPr>
                                  <w:t>Ế</w:t>
                                </w:r>
                                <w:r>
                                  <w:rPr>
                                    <w:rFonts w:ascii="Times New Roman" w:hAnsi="Times New Roman" w:cs="Times New Roman"/>
                                    <w:b/>
                                    <w:bCs/>
                                    <w:color w:val="000000" w:themeColor="text1"/>
                                  </w:rPr>
                                  <w:t xml:space="preserve"> TO</w:t>
                                </w:r>
                                <w:r w:rsidRPr="008213C8">
                                  <w:rPr>
                                    <w:rFonts w:ascii="Times New Roman" w:hAnsi="Times New Roman" w:cs="Times New Roman"/>
                                    <w:b/>
                                    <w:bCs/>
                                    <w:color w:val="000000" w:themeColor="text1"/>
                                  </w:rPr>
                                  <w:t>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666750" y="0"/>
                              <a:ext cx="5491480" cy="1485900"/>
                              <a:chOff x="0" y="0"/>
                              <a:chExt cx="5491480" cy="1485900"/>
                            </a:xfrm>
                          </wpg:grpSpPr>
                          <wpg:grpSp>
                            <wpg:cNvPr id="1" name="Group 1"/>
                            <wpg:cNvGrpSpPr/>
                            <wpg:grpSpPr>
                              <a:xfrm>
                                <a:off x="1409700" y="0"/>
                                <a:ext cx="1836115" cy="589280"/>
                                <a:chOff x="0" y="0"/>
                                <a:chExt cx="1836115" cy="589280"/>
                              </a:xfrm>
                            </wpg:grpSpPr>
                            <wps:wsp>
                              <wps:cNvPr id="1470730021" name="Rectangle 2"/>
                              <wps:cNvSpPr/>
                              <wps:spPr>
                                <a:xfrm>
                                  <a:off x="0" y="0"/>
                                  <a:ext cx="1836115" cy="4191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733129C" w14:textId="351850D0" w:rsidR="008213C8" w:rsidRPr="008213C8" w:rsidRDefault="008213C8" w:rsidP="008213C8">
                                    <w:pPr>
                                      <w:jc w:val="center"/>
                                      <w:rPr>
                                        <w:rFonts w:ascii="Times New Roman" w:hAnsi="Times New Roman" w:cs="Times New Roman"/>
                                        <w:b/>
                                        <w:bCs/>
                                        <w:color w:val="000000" w:themeColor="text1"/>
                                        <w:sz w:val="28"/>
                                        <w:szCs w:val="28"/>
                                      </w:rPr>
                                    </w:pPr>
                                    <w:r w:rsidRPr="008213C8">
                                      <w:rPr>
                                        <w:rFonts w:ascii="Times New Roman" w:hAnsi="Times New Roman" w:cs="Times New Roman"/>
                                        <w:b/>
                                        <w:bCs/>
                                        <w:color w:val="000000" w:themeColor="text1"/>
                                        <w:sz w:val="28"/>
                                        <w:szCs w:val="28"/>
                                      </w:rPr>
                                      <w:t>BAN GIÁM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022589" name="Straight Connector 14"/>
                              <wps:cNvCnPr/>
                              <wps:spPr>
                                <a:xfrm>
                                  <a:off x="923925" y="428625"/>
                                  <a:ext cx="0" cy="1606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83883697" name="Rectangle 2"/>
                            <wps:cNvSpPr/>
                            <wps:spPr>
                              <a:xfrm>
                                <a:off x="2457450" y="781050"/>
                                <a:ext cx="1199515" cy="4826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F184AA0" w14:textId="77777777"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Pr="008213C8">
                                    <w:rPr>
                                      <w:rFonts w:ascii="Times New Roman" w:hAnsi="Times New Roman" w:cs="Times New Roman"/>
                                      <w:b/>
                                      <w:bCs/>
                                      <w:color w:val="000000" w:themeColor="text1"/>
                                    </w:rPr>
                                    <w:t>ĐÀO</w:t>
                                  </w:r>
                                  <w:r>
                                    <w:rPr>
                                      <w:rFonts w:ascii="Times New Roman" w:hAnsi="Times New Roman" w:cs="Times New Roman"/>
                                      <w:b/>
                                      <w:bCs/>
                                      <w:color w:val="000000" w:themeColor="text1"/>
                                    </w:rPr>
                                    <w:t xml:space="preserve"> T</w:t>
                                  </w:r>
                                  <w:r w:rsidRPr="008213C8">
                                    <w:rPr>
                                      <w:rFonts w:ascii="Times New Roman" w:hAnsi="Times New Roman" w:cs="Times New Roman"/>
                                      <w:b/>
                                      <w:bCs/>
                                      <w:color w:val="000000" w:themeColor="text1"/>
                                    </w:rPr>
                                    <w: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856857" name="Rectangle 2"/>
                            <wps:cNvSpPr/>
                            <wps:spPr>
                              <a:xfrm>
                                <a:off x="3933825" y="771525"/>
                                <a:ext cx="1557655" cy="7143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361EEF1" w14:textId="6A4BC34B"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009A2BBC">
                                    <w:rPr>
                                      <w:rFonts w:ascii="Times New Roman" w:hAnsi="Times New Roman" w:cs="Times New Roman"/>
                                      <w:b/>
                                      <w:bCs/>
                                      <w:color w:val="000000" w:themeColor="text1"/>
                                    </w:rPr>
                                    <w:t xml:space="preserve">CÔNG TÁC </w:t>
                                  </w:r>
                                  <w:r>
                                    <w:rPr>
                                      <w:rFonts w:ascii="Times New Roman" w:hAnsi="Times New Roman" w:cs="Times New Roman"/>
                                      <w:b/>
                                      <w:bCs/>
                                      <w:color w:val="000000" w:themeColor="text1"/>
                                    </w:rPr>
                                    <w:t>H</w:t>
                                  </w:r>
                                  <w:r w:rsidRPr="008213C8">
                                    <w:rPr>
                                      <w:rFonts w:ascii="Times New Roman" w:hAnsi="Times New Roman" w:cs="Times New Roman"/>
                                      <w:b/>
                                      <w:bCs/>
                                      <w:color w:val="000000" w:themeColor="text1"/>
                                    </w:rPr>
                                    <w:t>ỌC</w:t>
                                  </w:r>
                                  <w:r>
                                    <w:rPr>
                                      <w:rFonts w:ascii="Times New Roman" w:hAnsi="Times New Roman" w:cs="Times New Roman"/>
                                      <w:b/>
                                      <w:bCs/>
                                      <w:color w:val="000000" w:themeColor="text1"/>
                                    </w:rPr>
                                    <w:t xml:space="preserve"> SINH – SINH VI</w:t>
                                  </w:r>
                                  <w:r w:rsidRPr="008213C8">
                                    <w:rPr>
                                      <w:rFonts w:ascii="Times New Roman" w:hAnsi="Times New Roman" w:cs="Times New Roman"/>
                                      <w:b/>
                                      <w:bCs/>
                                      <w:color w:val="000000" w:themeColor="text1"/>
                                    </w:rPr>
                                    <w:t>Ê</w:t>
                                  </w:r>
                                  <w:r>
                                    <w:rPr>
                                      <w:rFonts w:ascii="Times New Roman" w:hAnsi="Times New Roman" w:cs="Times New Roman"/>
                                      <w:b/>
                                      <w:bCs/>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819934" name="Straight Connector 15"/>
                            <wps:cNvCnPr/>
                            <wps:spPr>
                              <a:xfrm>
                                <a:off x="0" y="581025"/>
                                <a:ext cx="4644796" cy="0"/>
                              </a:xfrm>
                              <a:prstGeom prst="line">
                                <a:avLst/>
                              </a:prstGeom>
                            </wps:spPr>
                            <wps:style>
                              <a:lnRef idx="1">
                                <a:schemeClr val="dk1"/>
                              </a:lnRef>
                              <a:fillRef idx="0">
                                <a:schemeClr val="dk1"/>
                              </a:fillRef>
                              <a:effectRef idx="0">
                                <a:schemeClr val="dk1"/>
                              </a:effectRef>
                              <a:fontRef idx="minor">
                                <a:schemeClr val="tx1"/>
                              </a:fontRef>
                            </wps:style>
                            <wps:bodyPr/>
                          </wps:wsp>
                          <wps:wsp>
                            <wps:cNvPr id="152692984" name="Straight Connector 14"/>
                            <wps:cNvCnPr/>
                            <wps:spPr>
                              <a:xfrm>
                                <a:off x="1419225" y="590550"/>
                                <a:ext cx="0" cy="160655"/>
                              </a:xfrm>
                              <a:prstGeom prst="line">
                                <a:avLst/>
                              </a:prstGeom>
                            </wps:spPr>
                            <wps:style>
                              <a:lnRef idx="1">
                                <a:schemeClr val="dk1"/>
                              </a:lnRef>
                              <a:fillRef idx="0">
                                <a:schemeClr val="dk1"/>
                              </a:fillRef>
                              <a:effectRef idx="0">
                                <a:schemeClr val="dk1"/>
                              </a:effectRef>
                              <a:fontRef idx="minor">
                                <a:schemeClr val="tx1"/>
                              </a:fontRef>
                            </wps:style>
                            <wps:bodyPr/>
                          </wps:wsp>
                          <wps:wsp>
                            <wps:cNvPr id="1038329733" name="Straight Connector 14"/>
                            <wps:cNvCnPr/>
                            <wps:spPr>
                              <a:xfrm>
                                <a:off x="3057525" y="600075"/>
                                <a:ext cx="0" cy="160655"/>
                              </a:xfrm>
                              <a:prstGeom prst="line">
                                <a:avLst/>
                              </a:prstGeom>
                            </wps:spPr>
                            <wps:style>
                              <a:lnRef idx="1">
                                <a:schemeClr val="dk1"/>
                              </a:lnRef>
                              <a:fillRef idx="0">
                                <a:schemeClr val="dk1"/>
                              </a:fillRef>
                              <a:effectRef idx="0">
                                <a:schemeClr val="dk1"/>
                              </a:effectRef>
                              <a:fontRef idx="minor">
                                <a:schemeClr val="tx1"/>
                              </a:fontRef>
                            </wps:style>
                            <wps:bodyPr/>
                          </wps:wsp>
                          <wps:wsp>
                            <wps:cNvPr id="716800060" name="Straight Connector 14"/>
                            <wps:cNvCnPr/>
                            <wps:spPr>
                              <a:xfrm>
                                <a:off x="4648200" y="590550"/>
                                <a:ext cx="0" cy="160655"/>
                              </a:xfrm>
                              <a:prstGeom prst="line">
                                <a:avLst/>
                              </a:prstGeom>
                            </wps:spPr>
                            <wps:style>
                              <a:lnRef idx="1">
                                <a:schemeClr val="dk1"/>
                              </a:lnRef>
                              <a:fillRef idx="0">
                                <a:schemeClr val="dk1"/>
                              </a:fillRef>
                              <a:effectRef idx="0">
                                <a:schemeClr val="dk1"/>
                              </a:effectRef>
                              <a:fontRef idx="minor">
                                <a:schemeClr val="tx1"/>
                              </a:fontRef>
                            </wps:style>
                            <wps:bodyPr/>
                          </wps:wsp>
                          <wps:wsp>
                            <wps:cNvPr id="421830619" name="Straight Connector 14"/>
                            <wps:cNvCnPr/>
                            <wps:spPr>
                              <a:xfrm>
                                <a:off x="0" y="581025"/>
                                <a:ext cx="0" cy="1606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65988518" name="Straight Connector 14"/>
                          <wps:cNvCnPr/>
                          <wps:spPr>
                            <a:xfrm>
                              <a:off x="3695700" y="1876425"/>
                              <a:ext cx="0" cy="160934"/>
                            </a:xfrm>
                            <a:prstGeom prst="line">
                              <a:avLst/>
                            </a:prstGeom>
                          </wps:spPr>
                          <wps:style>
                            <a:lnRef idx="1">
                              <a:schemeClr val="dk1"/>
                            </a:lnRef>
                            <a:fillRef idx="0">
                              <a:schemeClr val="dk1"/>
                            </a:fillRef>
                            <a:effectRef idx="0">
                              <a:schemeClr val="dk1"/>
                            </a:effectRef>
                            <a:fontRef idx="minor">
                              <a:schemeClr val="tx1"/>
                            </a:fontRef>
                          </wps:style>
                          <wps:bodyPr/>
                        </wps:wsp>
                        <wpg:grpSp>
                          <wpg:cNvPr id="3" name="Group 3"/>
                          <wpg:cNvGrpSpPr/>
                          <wpg:grpSpPr>
                            <a:xfrm>
                              <a:off x="1162050" y="2000250"/>
                              <a:ext cx="4895215" cy="1592580"/>
                              <a:chOff x="0" y="0"/>
                              <a:chExt cx="4895215" cy="1592580"/>
                            </a:xfrm>
                          </wpg:grpSpPr>
                          <wps:wsp>
                            <wps:cNvPr id="780631982" name="Rectangle 2"/>
                            <wps:cNvSpPr/>
                            <wps:spPr>
                              <a:xfrm>
                                <a:off x="0" y="180975"/>
                                <a:ext cx="1462405" cy="141160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7C4229F" w14:textId="5FD0982A" w:rsidR="00BA45EA" w:rsidRDefault="00BA45EA" w:rsidP="001348BE">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Khoa Kinh t</w:t>
                                  </w:r>
                                  <w:r w:rsidRPr="00BA45EA">
                                    <w:rPr>
                                      <w:rFonts w:ascii="Times New Roman" w:hAnsi="Times New Roman" w:cs="Times New Roman"/>
                                      <w:b/>
                                      <w:bCs/>
                                      <w:color w:val="000000" w:themeColor="text1"/>
                                    </w:rPr>
                                    <w:t>ế</w:t>
                                  </w:r>
                                  <w:r>
                                    <w:rPr>
                                      <w:rFonts w:ascii="Times New Roman" w:hAnsi="Times New Roman" w:cs="Times New Roman"/>
                                      <w:b/>
                                      <w:bCs/>
                                      <w:color w:val="000000" w:themeColor="text1"/>
                                    </w:rPr>
                                    <w:t xml:space="preserve"> - K</w:t>
                                  </w:r>
                                  <w:r w:rsidRPr="00BA45EA">
                                    <w:rPr>
                                      <w:rFonts w:ascii="Times New Roman" w:hAnsi="Times New Roman" w:cs="Times New Roman"/>
                                      <w:b/>
                                      <w:bCs/>
                                      <w:color w:val="000000" w:themeColor="text1"/>
                                    </w:rPr>
                                    <w:t>ỹ</w:t>
                                  </w:r>
                                  <w:r>
                                    <w:rPr>
                                      <w:rFonts w:ascii="Times New Roman" w:hAnsi="Times New Roman" w:cs="Times New Roman"/>
                                      <w:b/>
                                      <w:bCs/>
                                      <w:color w:val="000000" w:themeColor="text1"/>
                                    </w:rPr>
                                    <w:t xml:space="preserve"> thu</w:t>
                                  </w:r>
                                  <w:r w:rsidRPr="00BA45EA">
                                    <w:rPr>
                                      <w:rFonts w:ascii="Times New Roman" w:hAnsi="Times New Roman" w:cs="Times New Roman"/>
                                      <w:b/>
                                      <w:bCs/>
                                      <w:color w:val="000000" w:themeColor="text1"/>
                                    </w:rPr>
                                    <w:t>ật</w:t>
                                  </w:r>
                                </w:p>
                                <w:p w14:paraId="56B4CA26" w14:textId="1C53D936" w:rsidR="001348BE" w:rsidRPr="00DC0727" w:rsidRDefault="001348BE" w:rsidP="001348BE">
                                  <w:pPr>
                                    <w:spacing w:after="0"/>
                                    <w:jc w:val="both"/>
                                    <w:rPr>
                                      <w:rFonts w:ascii="Times New Roman" w:hAnsi="Times New Roman" w:cs="Times New Roman"/>
                                      <w:color w:val="000000" w:themeColor="text1"/>
                                      <w:sz w:val="22"/>
                                      <w:szCs w:val="22"/>
                                    </w:rPr>
                                  </w:pPr>
                                  <w:r w:rsidRPr="00DC0727">
                                    <w:rPr>
                                      <w:rFonts w:ascii="Times New Roman" w:hAnsi="Times New Roman" w:cs="Times New Roman"/>
                                      <w:color w:val="000000" w:themeColor="text1"/>
                                      <w:sz w:val="22"/>
                                      <w:szCs w:val="22"/>
                                    </w:rPr>
                                    <w:t>Xây dựng và triển khai các chương trình đào tạo về các ngành kinh tế</w:t>
                                  </w:r>
                                  <w:r w:rsidR="003C31B7">
                                    <w:rPr>
                                      <w:rFonts w:ascii="Times New Roman" w:hAnsi="Times New Roman" w:cs="Times New Roman"/>
                                      <w:color w:val="000000" w:themeColor="text1"/>
                                      <w:sz w:val="22"/>
                                      <w:szCs w:val="22"/>
                                    </w:rPr>
                                    <w:t>, c</w:t>
                                  </w:r>
                                  <w:r w:rsidRPr="00DC0727">
                                    <w:rPr>
                                      <w:rFonts w:ascii="Times New Roman" w:hAnsi="Times New Roman" w:cs="Times New Roman"/>
                                      <w:color w:val="000000" w:themeColor="text1"/>
                                      <w:sz w:val="22"/>
                                      <w:szCs w:val="22"/>
                                    </w:rPr>
                                    <w:t>ông nghệ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477572" name="Rectangle 2"/>
                            <wps:cNvSpPr/>
                            <wps:spPr>
                              <a:xfrm>
                                <a:off x="1943100" y="171450"/>
                                <a:ext cx="1199515" cy="13970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77BF4D8C" w14:textId="75982417" w:rsidR="00BA45EA"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Y </w:t>
                                  </w:r>
                                  <w:r w:rsidR="009A2BBC">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D</w:t>
                                  </w:r>
                                  <w:r w:rsidRPr="00BA45EA">
                                    <w:rPr>
                                      <w:rFonts w:ascii="Times New Roman" w:hAnsi="Times New Roman" w:cs="Times New Roman"/>
                                      <w:b/>
                                      <w:bCs/>
                                      <w:color w:val="000000" w:themeColor="text1"/>
                                    </w:rPr>
                                    <w:t>ược</w:t>
                                  </w:r>
                                </w:p>
                                <w:p w14:paraId="205284A2" w14:textId="301FB237" w:rsidR="006419FB" w:rsidRPr="006419FB" w:rsidRDefault="003C31B7" w:rsidP="00B007A1">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Xây dựng và triển khai các chương trình đào tạo ngành</w:t>
                                  </w:r>
                                  <w:r w:rsidR="009A2BBC">
                                    <w:rPr>
                                      <w:rFonts w:ascii="Times New Roman" w:hAnsi="Times New Roman" w:cs="Times New Roman"/>
                                      <w:color w:val="000000" w:themeColor="text1"/>
                                      <w:sz w:val="22"/>
                                      <w:szCs w:val="22"/>
                                    </w:rPr>
                                    <w:t xml:space="preserve"> Y – Dượ</w:t>
                                  </w:r>
                                  <w:r w:rsidR="00793B5E">
                                    <w:rPr>
                                      <w:rFonts w:ascii="Times New Roman" w:hAnsi="Times New Roman" w:cs="Times New Roman"/>
                                      <w:color w:val="000000" w:themeColor="text1"/>
                                      <w:sz w:val="22"/>
                                      <w:szCs w:val="22"/>
                                    </w:rPr>
                                    <w:t>c</w:t>
                                  </w:r>
                                </w:p>
                                <w:p w14:paraId="1C65BC38" w14:textId="13142111" w:rsidR="006419FB" w:rsidRPr="008213C8" w:rsidRDefault="006419FB" w:rsidP="00B007A1">
                                  <w:pPr>
                                    <w:jc w:val="both"/>
                                    <w:rPr>
                                      <w:rFonts w:ascii="Times New Roman" w:hAnsi="Times New Roman" w:cs="Times New Roman"/>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571596" name="Rectangle 2"/>
                            <wps:cNvSpPr/>
                            <wps:spPr>
                              <a:xfrm>
                                <a:off x="3695700" y="180975"/>
                                <a:ext cx="1199515" cy="138239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D3EC3E5" w14:textId="29F59B82" w:rsidR="00BA45EA"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w:t>
                                  </w:r>
                                  <w:r w:rsidR="001025A4">
                                    <w:rPr>
                                      <w:rFonts w:ascii="Times New Roman" w:hAnsi="Times New Roman" w:cs="Times New Roman"/>
                                      <w:b/>
                                      <w:bCs/>
                                      <w:color w:val="000000" w:themeColor="text1"/>
                                    </w:rPr>
                                    <w:t>Khoa h</w:t>
                                  </w:r>
                                  <w:r w:rsidR="001025A4" w:rsidRPr="001025A4">
                                    <w:rPr>
                                      <w:rFonts w:ascii="Times New Roman" w:hAnsi="Times New Roman" w:cs="Times New Roman"/>
                                      <w:b/>
                                      <w:bCs/>
                                      <w:color w:val="000000" w:themeColor="text1"/>
                                    </w:rPr>
                                    <w:t>ọc</w:t>
                                  </w:r>
                                  <w:r w:rsidR="001025A4">
                                    <w:rPr>
                                      <w:rFonts w:ascii="Times New Roman" w:hAnsi="Times New Roman" w:cs="Times New Roman"/>
                                      <w:b/>
                                      <w:bCs/>
                                      <w:color w:val="000000" w:themeColor="text1"/>
                                    </w:rPr>
                                    <w:t xml:space="preserve"> c</w:t>
                                  </w:r>
                                  <w:r w:rsidRPr="00BA45EA">
                                    <w:rPr>
                                      <w:rFonts w:ascii="Times New Roman" w:hAnsi="Times New Roman" w:cs="Times New Roman"/>
                                      <w:b/>
                                      <w:bCs/>
                                      <w:color w:val="000000" w:themeColor="text1"/>
                                    </w:rPr>
                                    <w:t>ơ</w:t>
                                  </w:r>
                                  <w:r>
                                    <w:rPr>
                                      <w:rFonts w:ascii="Times New Roman" w:hAnsi="Times New Roman" w:cs="Times New Roman"/>
                                      <w:b/>
                                      <w:bCs/>
                                      <w:color w:val="000000" w:themeColor="text1"/>
                                    </w:rPr>
                                    <w:t xml:space="preserve"> b</w:t>
                                  </w:r>
                                  <w:r w:rsidRPr="00BA45EA">
                                    <w:rPr>
                                      <w:rFonts w:ascii="Times New Roman" w:hAnsi="Times New Roman" w:cs="Times New Roman"/>
                                      <w:b/>
                                      <w:bCs/>
                                      <w:color w:val="000000" w:themeColor="text1"/>
                                    </w:rPr>
                                    <w:t>ả</w:t>
                                  </w:r>
                                  <w:r>
                                    <w:rPr>
                                      <w:rFonts w:ascii="Times New Roman" w:hAnsi="Times New Roman" w:cs="Times New Roman"/>
                                      <w:b/>
                                      <w:bCs/>
                                      <w:color w:val="000000" w:themeColor="text1"/>
                                    </w:rPr>
                                    <w:t>n</w:t>
                                  </w:r>
                                </w:p>
                                <w:p w14:paraId="6873D378" w14:textId="3DEBAE0F" w:rsidR="00B007A1" w:rsidRPr="008213C8" w:rsidRDefault="00793B5E" w:rsidP="00BA45EA">
                                  <w:pPr>
                                    <w:jc w:val="center"/>
                                    <w:rPr>
                                      <w:rFonts w:ascii="Times New Roman" w:hAnsi="Times New Roman" w:cs="Times New Roman"/>
                                      <w:b/>
                                      <w:bCs/>
                                      <w:color w:val="000000" w:themeColor="text1"/>
                                    </w:rPr>
                                  </w:pPr>
                                  <w:r>
                                    <w:rPr>
                                      <w:rFonts w:ascii="Times New Roman" w:hAnsi="Times New Roman" w:cs="Times New Roman"/>
                                      <w:color w:val="000000" w:themeColor="text1"/>
                                      <w:sz w:val="22"/>
                                      <w:szCs w:val="22"/>
                                    </w:rPr>
                                    <w:t>Phụ trách công tác liên kết giảng dạy văn hóa hệ GDTX cấp THPT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8481385" name="Straight Connector 14"/>
                            <wps:cNvCnPr/>
                            <wps:spPr>
                              <a:xfrm>
                                <a:off x="714375" y="0"/>
                                <a:ext cx="0" cy="160934"/>
                              </a:xfrm>
                              <a:prstGeom prst="line">
                                <a:avLst/>
                              </a:prstGeom>
                            </wps:spPr>
                            <wps:style>
                              <a:lnRef idx="1">
                                <a:schemeClr val="dk1"/>
                              </a:lnRef>
                              <a:fillRef idx="0">
                                <a:schemeClr val="dk1"/>
                              </a:fillRef>
                              <a:effectRef idx="0">
                                <a:schemeClr val="dk1"/>
                              </a:effectRef>
                              <a:fontRef idx="minor">
                                <a:schemeClr val="tx1"/>
                              </a:fontRef>
                            </wps:style>
                            <wps:bodyPr/>
                          </wps:wsp>
                          <wps:wsp>
                            <wps:cNvPr id="1409412634" name="Straight Connector 14"/>
                            <wps:cNvCnPr/>
                            <wps:spPr>
                              <a:xfrm>
                                <a:off x="2533650" y="9525"/>
                                <a:ext cx="0" cy="160655"/>
                              </a:xfrm>
                              <a:prstGeom prst="line">
                                <a:avLst/>
                              </a:prstGeom>
                            </wps:spPr>
                            <wps:style>
                              <a:lnRef idx="1">
                                <a:schemeClr val="dk1"/>
                              </a:lnRef>
                              <a:fillRef idx="0">
                                <a:schemeClr val="dk1"/>
                              </a:fillRef>
                              <a:effectRef idx="0">
                                <a:schemeClr val="dk1"/>
                              </a:effectRef>
                              <a:fontRef idx="minor">
                                <a:schemeClr val="tx1"/>
                              </a:fontRef>
                            </wps:style>
                            <wps:bodyPr/>
                          </wps:wsp>
                          <wps:wsp>
                            <wps:cNvPr id="1931495560" name="Straight Connector 15"/>
                            <wps:cNvCnPr/>
                            <wps:spPr>
                              <a:xfrm>
                                <a:off x="714375" y="0"/>
                                <a:ext cx="3569386" cy="0"/>
                              </a:xfrm>
                              <a:prstGeom prst="line">
                                <a:avLst/>
                              </a:prstGeom>
                            </wps:spPr>
                            <wps:style>
                              <a:lnRef idx="1">
                                <a:schemeClr val="dk1"/>
                              </a:lnRef>
                              <a:fillRef idx="0">
                                <a:schemeClr val="dk1"/>
                              </a:fillRef>
                              <a:effectRef idx="0">
                                <a:schemeClr val="dk1"/>
                              </a:effectRef>
                              <a:fontRef idx="minor">
                                <a:schemeClr val="tx1"/>
                              </a:fontRef>
                            </wps:style>
                            <wps:bodyPr/>
                          </wps:wsp>
                          <wps:wsp>
                            <wps:cNvPr id="1452104274" name="Straight Connector 14"/>
                            <wps:cNvCnPr/>
                            <wps:spPr>
                              <a:xfrm>
                                <a:off x="4286250" y="9525"/>
                                <a:ext cx="0" cy="160655"/>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anchor>
            </w:drawing>
          </mc:Choice>
          <mc:Fallback>
            <w:pict>
              <v:group w14:anchorId="552644C8" id="Group 5" o:spid="_x0000_s1026" style="position:absolute;left:0;text-align:left;margin-left:0;margin-top:8.55pt;width:484.9pt;height:282.9pt;z-index:251718656;mso-position-horizontal:center;mso-position-horizontal-relative:margin;mso-width-relative:margin" coordsize="61582,3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">
                <v:line id="Straight Connector 14" o:spid="_x0000_s1027" style="position:absolute;visibility:visible;mso-wrap-style:square" from="37242,12573" to="37242,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" strokecolor="black [3200]" strokeweight=".5pt">
                  <v:stroke joinstyle="miter"/>
                </v:line>
                <v:group id="Group 4" o:spid="_x0000_s1028" style="position:absolute;width:61582;height:35928" coordsize="61582,3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29" style="position:absolute;left:31146;top:14001;width:11995;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" filled="f" strokecolor="#09101d [484]">
                    <v:textbox>
                      <w:txbxContent>
                        <w:p w14:paraId="3A1A6358" w14:textId="613ED97E" w:rsidR="00BA45EA" w:rsidRPr="008213C8"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w:t>
                          </w:r>
                        </w:p>
                      </w:txbxContent>
                    </v:textbox>
                  </v:rect>
                  <v:rect id="Rectangle 2" o:spid="_x0000_s1030" style="position:absolute;top:7620;width:12947;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" filled="f" strokecolor="#09101d [484]">
                    <v:textbox>
                      <w:txbxContent>
                        <w:p w14:paraId="5355887C" w14:textId="4A7AB7CD"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H</w:t>
                          </w:r>
                          <w:r w:rsidRPr="008213C8">
                            <w:rPr>
                              <w:rFonts w:ascii="Times New Roman" w:hAnsi="Times New Roman" w:cs="Times New Roman"/>
                              <w:b/>
                              <w:bCs/>
                              <w:color w:val="000000" w:themeColor="text1"/>
                            </w:rPr>
                            <w:t>ÀN</w:t>
                          </w:r>
                          <w:r>
                            <w:rPr>
                              <w:rFonts w:ascii="Times New Roman" w:hAnsi="Times New Roman" w:cs="Times New Roman"/>
                              <w:b/>
                              <w:bCs/>
                              <w:color w:val="000000" w:themeColor="text1"/>
                            </w:rPr>
                            <w:t>H CH</w:t>
                          </w:r>
                          <w:r w:rsidRPr="008213C8">
                            <w:rPr>
                              <w:rFonts w:ascii="Times New Roman" w:hAnsi="Times New Roman" w:cs="Times New Roman"/>
                              <w:b/>
                              <w:bCs/>
                              <w:color w:val="000000" w:themeColor="text1"/>
                            </w:rPr>
                            <w:t>ÍNH</w:t>
                          </w:r>
                          <w:r w:rsidR="009A2BBC">
                            <w:rPr>
                              <w:rFonts w:ascii="Times New Roman" w:hAnsi="Times New Roman" w:cs="Times New Roman"/>
                              <w:b/>
                              <w:bCs/>
                              <w:color w:val="000000" w:themeColor="text1"/>
                            </w:rPr>
                            <w:t xml:space="preserve"> – NHÂN SỰ</w:t>
                          </w:r>
                        </w:p>
                      </w:txbxContent>
                    </v:textbox>
                  </v:rect>
                  <v:rect id="Rectangle 2" o:spid="_x0000_s1031" style="position:absolute;left:15525;top:7620;width:11995;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" filled="f" strokecolor="#09101d [484]">
                    <v:textbox>
                      <w:txbxContent>
                        <w:p w14:paraId="51F3A302" w14:textId="11B4DD3B"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009A2BBC">
                            <w:rPr>
                              <w:rFonts w:ascii="Times New Roman" w:hAnsi="Times New Roman" w:cs="Times New Roman"/>
                              <w:b/>
                              <w:bCs/>
                              <w:color w:val="000000" w:themeColor="text1"/>
                            </w:rPr>
                            <w:t xml:space="preserve">TÀI CHÍNH - </w:t>
                          </w:r>
                          <w:r>
                            <w:rPr>
                              <w:rFonts w:ascii="Times New Roman" w:hAnsi="Times New Roman" w:cs="Times New Roman"/>
                              <w:b/>
                              <w:bCs/>
                              <w:color w:val="000000" w:themeColor="text1"/>
                            </w:rPr>
                            <w:t>K</w:t>
                          </w:r>
                          <w:r w:rsidRPr="008213C8">
                            <w:rPr>
                              <w:rFonts w:ascii="Times New Roman" w:hAnsi="Times New Roman" w:cs="Times New Roman"/>
                              <w:b/>
                              <w:bCs/>
                              <w:color w:val="000000" w:themeColor="text1"/>
                            </w:rPr>
                            <w:t>Ế</w:t>
                          </w:r>
                          <w:r>
                            <w:rPr>
                              <w:rFonts w:ascii="Times New Roman" w:hAnsi="Times New Roman" w:cs="Times New Roman"/>
                              <w:b/>
                              <w:bCs/>
                              <w:color w:val="000000" w:themeColor="text1"/>
                            </w:rPr>
                            <w:t xml:space="preserve"> TO</w:t>
                          </w:r>
                          <w:r w:rsidRPr="008213C8">
                            <w:rPr>
                              <w:rFonts w:ascii="Times New Roman" w:hAnsi="Times New Roman" w:cs="Times New Roman"/>
                              <w:b/>
                              <w:bCs/>
                              <w:color w:val="000000" w:themeColor="text1"/>
                            </w:rPr>
                            <w:t>ÁN</w:t>
                          </w:r>
                        </w:p>
                      </w:txbxContent>
                    </v:textbox>
                  </v:rect>
                  <v:group id="Group 2" o:spid="_x0000_s1032" style="position:absolute;left:6667;width:54915;height:14859" coordsize="54914,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 o:spid="_x0000_s1033" style="position:absolute;left:14097;width:18361;height:5892" coordsize="18361,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width:1836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" filled="f" strokecolor="#09101d [484]">
                        <v:textbox>
                          <w:txbxContent>
                            <w:p w14:paraId="3733129C" w14:textId="351850D0" w:rsidR="008213C8" w:rsidRPr="008213C8" w:rsidRDefault="008213C8" w:rsidP="008213C8">
                              <w:pPr>
                                <w:jc w:val="center"/>
                                <w:rPr>
                                  <w:rFonts w:ascii="Times New Roman" w:hAnsi="Times New Roman" w:cs="Times New Roman"/>
                                  <w:b/>
                                  <w:bCs/>
                                  <w:color w:val="000000" w:themeColor="text1"/>
                                  <w:sz w:val="28"/>
                                  <w:szCs w:val="28"/>
                                </w:rPr>
                              </w:pPr>
                              <w:r w:rsidRPr="008213C8">
                                <w:rPr>
                                  <w:rFonts w:ascii="Times New Roman" w:hAnsi="Times New Roman" w:cs="Times New Roman"/>
                                  <w:b/>
                                  <w:bCs/>
                                  <w:color w:val="000000" w:themeColor="text1"/>
                                  <w:sz w:val="28"/>
                                  <w:szCs w:val="28"/>
                                </w:rPr>
                                <w:t>BAN GIÁM HIỆU</w:t>
                              </w:r>
                            </w:p>
                          </w:txbxContent>
                        </v:textbox>
                      </v:rect>
                      <v:line id="Straight Connector 14" o:spid="_x0000_s1035" style="position:absolute;visibility:visible;mso-wrap-style:square" from="9239,4286" to="9239,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" strokecolor="black [3200]" strokeweight=".5pt">
                        <v:stroke joinstyle="miter"/>
                      </v:line>
                    </v:group>
                    <v:rect id="Rectangle 2" o:spid="_x0000_s1036" style="position:absolute;left:24574;top:7810;width:11995;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" filled="f" strokecolor="#09101d [484]">
                      <v:textbox>
                        <w:txbxContent>
                          <w:p w14:paraId="2F184AA0" w14:textId="77777777"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Pr="008213C8">
                              <w:rPr>
                                <w:rFonts w:ascii="Times New Roman" w:hAnsi="Times New Roman" w:cs="Times New Roman"/>
                                <w:b/>
                                <w:bCs/>
                                <w:color w:val="000000" w:themeColor="text1"/>
                              </w:rPr>
                              <w:t>ĐÀO</w:t>
                            </w:r>
                            <w:r>
                              <w:rPr>
                                <w:rFonts w:ascii="Times New Roman" w:hAnsi="Times New Roman" w:cs="Times New Roman"/>
                                <w:b/>
                                <w:bCs/>
                                <w:color w:val="000000" w:themeColor="text1"/>
                              </w:rPr>
                              <w:t xml:space="preserve"> T</w:t>
                            </w:r>
                            <w:r w:rsidRPr="008213C8">
                              <w:rPr>
                                <w:rFonts w:ascii="Times New Roman" w:hAnsi="Times New Roman" w:cs="Times New Roman"/>
                                <w:b/>
                                <w:bCs/>
                                <w:color w:val="000000" w:themeColor="text1"/>
                              </w:rPr>
                              <w:t>ẠO</w:t>
                            </w:r>
                          </w:p>
                        </w:txbxContent>
                      </v:textbox>
                    </v:rect>
                    <v:rect id="Rectangle 2" o:spid="_x0000_s1037" style="position:absolute;left:39338;top:7715;width:15576;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" filled="f" strokecolor="#09101d [484]">
                      <v:textbox>
                        <w:txbxContent>
                          <w:p w14:paraId="1361EEF1" w14:textId="6A4BC34B" w:rsidR="009F394E" w:rsidRPr="008213C8" w:rsidRDefault="009F394E" w:rsidP="009F394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PH</w:t>
                            </w:r>
                            <w:r w:rsidRPr="008213C8">
                              <w:rPr>
                                <w:rFonts w:ascii="Times New Roman" w:hAnsi="Times New Roman" w:cs="Times New Roman"/>
                                <w:b/>
                                <w:bCs/>
                                <w:color w:val="000000" w:themeColor="text1"/>
                              </w:rPr>
                              <w:t>ÒNG</w:t>
                            </w:r>
                            <w:r>
                              <w:rPr>
                                <w:rFonts w:ascii="Times New Roman" w:hAnsi="Times New Roman" w:cs="Times New Roman"/>
                                <w:b/>
                                <w:bCs/>
                                <w:color w:val="000000" w:themeColor="text1"/>
                              </w:rPr>
                              <w:t xml:space="preserve"> </w:t>
                            </w:r>
                            <w:r w:rsidR="009A2BBC">
                              <w:rPr>
                                <w:rFonts w:ascii="Times New Roman" w:hAnsi="Times New Roman" w:cs="Times New Roman"/>
                                <w:b/>
                                <w:bCs/>
                                <w:color w:val="000000" w:themeColor="text1"/>
                              </w:rPr>
                              <w:t xml:space="preserve">CÔNG TÁC </w:t>
                            </w:r>
                            <w:r>
                              <w:rPr>
                                <w:rFonts w:ascii="Times New Roman" w:hAnsi="Times New Roman" w:cs="Times New Roman"/>
                                <w:b/>
                                <w:bCs/>
                                <w:color w:val="000000" w:themeColor="text1"/>
                              </w:rPr>
                              <w:t>H</w:t>
                            </w:r>
                            <w:r w:rsidRPr="008213C8">
                              <w:rPr>
                                <w:rFonts w:ascii="Times New Roman" w:hAnsi="Times New Roman" w:cs="Times New Roman"/>
                                <w:b/>
                                <w:bCs/>
                                <w:color w:val="000000" w:themeColor="text1"/>
                              </w:rPr>
                              <w:t>ỌC</w:t>
                            </w:r>
                            <w:r>
                              <w:rPr>
                                <w:rFonts w:ascii="Times New Roman" w:hAnsi="Times New Roman" w:cs="Times New Roman"/>
                                <w:b/>
                                <w:bCs/>
                                <w:color w:val="000000" w:themeColor="text1"/>
                              </w:rPr>
                              <w:t xml:space="preserve"> SINH – SINH VI</w:t>
                            </w:r>
                            <w:r w:rsidRPr="008213C8">
                              <w:rPr>
                                <w:rFonts w:ascii="Times New Roman" w:hAnsi="Times New Roman" w:cs="Times New Roman"/>
                                <w:b/>
                                <w:bCs/>
                                <w:color w:val="000000" w:themeColor="text1"/>
                              </w:rPr>
                              <w:t>Ê</w:t>
                            </w:r>
                            <w:r>
                              <w:rPr>
                                <w:rFonts w:ascii="Times New Roman" w:hAnsi="Times New Roman" w:cs="Times New Roman"/>
                                <w:b/>
                                <w:bCs/>
                                <w:color w:val="000000" w:themeColor="text1"/>
                              </w:rPr>
                              <w:t>N</w:t>
                            </w:r>
                          </w:p>
                        </w:txbxContent>
                      </v:textbox>
                    </v:rect>
                    <v:line id="Straight Connector 15" o:spid="_x0000_s1038" style="position:absolute;visibility:visible;mso-wrap-style:square" from="0,5810" to="4644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" strokecolor="black [3200]" strokeweight=".5pt">
                      <v:stroke joinstyle="miter"/>
                    </v:line>
                    <v:line id="Straight Connector 14" o:spid="_x0000_s1039" style="position:absolute;visibility:visible;mso-wrap-style:square" from="14192,5905" to="14192,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" strokecolor="black [3200]" strokeweight=".5pt">
                      <v:stroke joinstyle="miter"/>
                    </v:line>
                    <v:line id="Straight Connector 14" o:spid="_x0000_s1040" style="position:absolute;visibility:visible;mso-wrap-style:square" from="30575,6000" to="30575,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" strokecolor="black [3200]" strokeweight=".5pt">
                      <v:stroke joinstyle="miter"/>
                    </v:line>
                    <v:line id="Straight Connector 14" o:spid="_x0000_s1041" style="position:absolute;visibility:visible;mso-wrap-style:square" from="46482,5905" to="46482,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" strokecolor="black [3200]" strokeweight=".5pt">
                      <v:stroke joinstyle="miter"/>
                    </v:line>
                    <v:line id="Straight Connector 14" o:spid="_x0000_s1042" style="position:absolute;visibility:visible;mso-wrap-style:square" from="0,5810" to="0,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" strokecolor="black [3200]" strokeweight=".5pt">
                      <v:stroke joinstyle="miter"/>
                    </v:line>
                  </v:group>
                  <v:line id="Straight Connector 14" o:spid="_x0000_s1043" style="position:absolute;visibility:visible;mso-wrap-style:square" from="36957,18764" to="36957,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" strokecolor="black [3200]" strokeweight=".5pt">
                    <v:stroke joinstyle="miter"/>
                  </v:line>
                  <v:group id="Group 3" o:spid="_x0000_s1044" style="position:absolute;left:11620;top:20002;width:48952;height:15926" coordsize="48952,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45" style="position:absolute;top:1809;width:14624;height:14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" filled="f" strokecolor="#09101d [484]">
                      <v:textbox>
                        <w:txbxContent>
                          <w:p w14:paraId="17C4229F" w14:textId="5FD0982A" w:rsidR="00BA45EA" w:rsidRDefault="00BA45EA" w:rsidP="001348BE">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Khoa Kinh t</w:t>
                            </w:r>
                            <w:r w:rsidRPr="00BA45EA">
                              <w:rPr>
                                <w:rFonts w:ascii="Times New Roman" w:hAnsi="Times New Roman" w:cs="Times New Roman"/>
                                <w:b/>
                                <w:bCs/>
                                <w:color w:val="000000" w:themeColor="text1"/>
                              </w:rPr>
                              <w:t>ế</w:t>
                            </w:r>
                            <w:r>
                              <w:rPr>
                                <w:rFonts w:ascii="Times New Roman" w:hAnsi="Times New Roman" w:cs="Times New Roman"/>
                                <w:b/>
                                <w:bCs/>
                                <w:color w:val="000000" w:themeColor="text1"/>
                              </w:rPr>
                              <w:t xml:space="preserve"> - K</w:t>
                            </w:r>
                            <w:r w:rsidRPr="00BA45EA">
                              <w:rPr>
                                <w:rFonts w:ascii="Times New Roman" w:hAnsi="Times New Roman" w:cs="Times New Roman"/>
                                <w:b/>
                                <w:bCs/>
                                <w:color w:val="000000" w:themeColor="text1"/>
                              </w:rPr>
                              <w:t>ỹ</w:t>
                            </w:r>
                            <w:r>
                              <w:rPr>
                                <w:rFonts w:ascii="Times New Roman" w:hAnsi="Times New Roman" w:cs="Times New Roman"/>
                                <w:b/>
                                <w:bCs/>
                                <w:color w:val="000000" w:themeColor="text1"/>
                              </w:rPr>
                              <w:t xml:space="preserve"> thu</w:t>
                            </w:r>
                            <w:r w:rsidRPr="00BA45EA">
                              <w:rPr>
                                <w:rFonts w:ascii="Times New Roman" w:hAnsi="Times New Roman" w:cs="Times New Roman"/>
                                <w:b/>
                                <w:bCs/>
                                <w:color w:val="000000" w:themeColor="text1"/>
                              </w:rPr>
                              <w:t>ật</w:t>
                            </w:r>
                          </w:p>
                          <w:p w14:paraId="56B4CA26" w14:textId="1C53D936" w:rsidR="001348BE" w:rsidRPr="00DC0727" w:rsidRDefault="001348BE" w:rsidP="001348BE">
                            <w:pPr>
                              <w:spacing w:after="0"/>
                              <w:jc w:val="both"/>
                              <w:rPr>
                                <w:rFonts w:ascii="Times New Roman" w:hAnsi="Times New Roman" w:cs="Times New Roman"/>
                                <w:color w:val="000000" w:themeColor="text1"/>
                                <w:sz w:val="22"/>
                                <w:szCs w:val="22"/>
                              </w:rPr>
                            </w:pPr>
                            <w:r w:rsidRPr="00DC0727">
                              <w:rPr>
                                <w:rFonts w:ascii="Times New Roman" w:hAnsi="Times New Roman" w:cs="Times New Roman"/>
                                <w:color w:val="000000" w:themeColor="text1"/>
                                <w:sz w:val="22"/>
                                <w:szCs w:val="22"/>
                              </w:rPr>
                              <w:t>Xây dựng và triển khai các chương trình đào tạo về các ngành kinh tế</w:t>
                            </w:r>
                            <w:r w:rsidR="003C31B7">
                              <w:rPr>
                                <w:rFonts w:ascii="Times New Roman" w:hAnsi="Times New Roman" w:cs="Times New Roman"/>
                                <w:color w:val="000000" w:themeColor="text1"/>
                                <w:sz w:val="22"/>
                                <w:szCs w:val="22"/>
                              </w:rPr>
                              <w:t>, c</w:t>
                            </w:r>
                            <w:r w:rsidRPr="00DC0727">
                              <w:rPr>
                                <w:rFonts w:ascii="Times New Roman" w:hAnsi="Times New Roman" w:cs="Times New Roman"/>
                                <w:color w:val="000000" w:themeColor="text1"/>
                                <w:sz w:val="22"/>
                                <w:szCs w:val="22"/>
                              </w:rPr>
                              <w:t>ông nghệ thông tin</w:t>
                            </w:r>
                          </w:p>
                        </w:txbxContent>
                      </v:textbox>
                    </v:rect>
                    <v:rect id="Rectangle 2" o:spid="_x0000_s1046" style="position:absolute;left:19431;top:1714;width:11995;height:13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" filled="f" strokecolor="#09101d [484]">
                      <v:textbox>
                        <w:txbxContent>
                          <w:p w14:paraId="77BF4D8C" w14:textId="75982417" w:rsidR="00BA45EA"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Y </w:t>
                            </w:r>
                            <w:r w:rsidR="009A2BBC">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D</w:t>
                            </w:r>
                            <w:r w:rsidRPr="00BA45EA">
                              <w:rPr>
                                <w:rFonts w:ascii="Times New Roman" w:hAnsi="Times New Roman" w:cs="Times New Roman"/>
                                <w:b/>
                                <w:bCs/>
                                <w:color w:val="000000" w:themeColor="text1"/>
                              </w:rPr>
                              <w:t>ược</w:t>
                            </w:r>
                          </w:p>
                          <w:p w14:paraId="205284A2" w14:textId="301FB237" w:rsidR="006419FB" w:rsidRPr="006419FB" w:rsidRDefault="003C31B7" w:rsidP="00B007A1">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Xây dựng và triển khai các chương trình đào tạo ngành</w:t>
                            </w:r>
                            <w:r w:rsidR="009A2BBC">
                              <w:rPr>
                                <w:rFonts w:ascii="Times New Roman" w:hAnsi="Times New Roman" w:cs="Times New Roman"/>
                                <w:color w:val="000000" w:themeColor="text1"/>
                                <w:sz w:val="22"/>
                                <w:szCs w:val="22"/>
                              </w:rPr>
                              <w:t xml:space="preserve"> Y – Dượ</w:t>
                            </w:r>
                            <w:r w:rsidR="00793B5E">
                              <w:rPr>
                                <w:rFonts w:ascii="Times New Roman" w:hAnsi="Times New Roman" w:cs="Times New Roman"/>
                                <w:color w:val="000000" w:themeColor="text1"/>
                                <w:sz w:val="22"/>
                                <w:szCs w:val="22"/>
                              </w:rPr>
                              <w:t>c</w:t>
                            </w:r>
                          </w:p>
                          <w:p w14:paraId="1C65BC38" w14:textId="13142111" w:rsidR="006419FB" w:rsidRPr="008213C8" w:rsidRDefault="006419FB" w:rsidP="00B007A1">
                            <w:pPr>
                              <w:jc w:val="both"/>
                              <w:rPr>
                                <w:rFonts w:ascii="Times New Roman" w:hAnsi="Times New Roman" w:cs="Times New Roman"/>
                                <w:b/>
                                <w:bCs/>
                                <w:color w:val="000000" w:themeColor="text1"/>
                              </w:rPr>
                            </w:pPr>
                          </w:p>
                        </w:txbxContent>
                      </v:textbox>
                    </v:rect>
                    <v:rect id="Rectangle 2" o:spid="_x0000_s1047" style="position:absolute;left:36957;top:1809;width:11995;height:13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" filled="f" strokecolor="#09101d [484]">
                      <v:textbox>
                        <w:txbxContent>
                          <w:p w14:paraId="1D3EC3E5" w14:textId="29F59B82" w:rsidR="00BA45EA" w:rsidRDefault="00BA45EA" w:rsidP="00BA45E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Khoa </w:t>
                            </w:r>
                            <w:r w:rsidR="001025A4">
                              <w:rPr>
                                <w:rFonts w:ascii="Times New Roman" w:hAnsi="Times New Roman" w:cs="Times New Roman"/>
                                <w:b/>
                                <w:bCs/>
                                <w:color w:val="000000" w:themeColor="text1"/>
                              </w:rPr>
                              <w:t>Khoa h</w:t>
                            </w:r>
                            <w:r w:rsidR="001025A4" w:rsidRPr="001025A4">
                              <w:rPr>
                                <w:rFonts w:ascii="Times New Roman" w:hAnsi="Times New Roman" w:cs="Times New Roman"/>
                                <w:b/>
                                <w:bCs/>
                                <w:color w:val="000000" w:themeColor="text1"/>
                              </w:rPr>
                              <w:t>ọc</w:t>
                            </w:r>
                            <w:r w:rsidR="001025A4">
                              <w:rPr>
                                <w:rFonts w:ascii="Times New Roman" w:hAnsi="Times New Roman" w:cs="Times New Roman"/>
                                <w:b/>
                                <w:bCs/>
                                <w:color w:val="000000" w:themeColor="text1"/>
                              </w:rPr>
                              <w:t xml:space="preserve"> c</w:t>
                            </w:r>
                            <w:r w:rsidRPr="00BA45EA">
                              <w:rPr>
                                <w:rFonts w:ascii="Times New Roman" w:hAnsi="Times New Roman" w:cs="Times New Roman"/>
                                <w:b/>
                                <w:bCs/>
                                <w:color w:val="000000" w:themeColor="text1"/>
                              </w:rPr>
                              <w:t>ơ</w:t>
                            </w:r>
                            <w:r>
                              <w:rPr>
                                <w:rFonts w:ascii="Times New Roman" w:hAnsi="Times New Roman" w:cs="Times New Roman"/>
                                <w:b/>
                                <w:bCs/>
                                <w:color w:val="000000" w:themeColor="text1"/>
                              </w:rPr>
                              <w:t xml:space="preserve"> b</w:t>
                            </w:r>
                            <w:r w:rsidRPr="00BA45EA">
                              <w:rPr>
                                <w:rFonts w:ascii="Times New Roman" w:hAnsi="Times New Roman" w:cs="Times New Roman"/>
                                <w:b/>
                                <w:bCs/>
                                <w:color w:val="000000" w:themeColor="text1"/>
                              </w:rPr>
                              <w:t>ả</w:t>
                            </w:r>
                            <w:r>
                              <w:rPr>
                                <w:rFonts w:ascii="Times New Roman" w:hAnsi="Times New Roman" w:cs="Times New Roman"/>
                                <w:b/>
                                <w:bCs/>
                                <w:color w:val="000000" w:themeColor="text1"/>
                              </w:rPr>
                              <w:t>n</w:t>
                            </w:r>
                          </w:p>
                          <w:p w14:paraId="6873D378" w14:textId="3DEBAE0F" w:rsidR="00B007A1" w:rsidRPr="008213C8" w:rsidRDefault="00793B5E" w:rsidP="00BA45EA">
                            <w:pPr>
                              <w:jc w:val="center"/>
                              <w:rPr>
                                <w:rFonts w:ascii="Times New Roman" w:hAnsi="Times New Roman" w:cs="Times New Roman"/>
                                <w:b/>
                                <w:bCs/>
                                <w:color w:val="000000" w:themeColor="text1"/>
                              </w:rPr>
                            </w:pPr>
                            <w:r>
                              <w:rPr>
                                <w:rFonts w:ascii="Times New Roman" w:hAnsi="Times New Roman" w:cs="Times New Roman"/>
                                <w:color w:val="000000" w:themeColor="text1"/>
                                <w:sz w:val="22"/>
                                <w:szCs w:val="22"/>
                              </w:rPr>
                              <w:t>Phụ trách công tác liên kết giảng dạy văn hóa hệ GDTX cấp THPT</w:t>
                            </w:r>
                          </w:p>
                        </w:txbxContent>
                      </v:textbox>
                    </v:rect>
                    <v:line id="Straight Connector 14" o:spid="_x0000_s1048" style="position:absolute;visibility:visible;mso-wrap-style:square" from="7143,0" to="7143,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" strokecolor="black [3200]" strokeweight=".5pt">
                      <v:stroke joinstyle="miter"/>
                    </v:line>
                    <v:line id="Straight Connector 14" o:spid="_x0000_s1049" style="position:absolute;visibility:visible;mso-wrap-style:square" from="25336,95" to="25336,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" strokecolor="black [3200]" strokeweight=".5pt">
                      <v:stroke joinstyle="miter"/>
                    </v:line>
                    <v:line id="Straight Connector 15" o:spid="_x0000_s1050" style="position:absolute;visibility:visible;mso-wrap-style:square" from="7143,0" to="42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" strokecolor="black [3200]" strokeweight=".5pt">
                      <v:stroke joinstyle="miter"/>
                    </v:line>
                    <v:line id="Straight Connector 14" o:spid="_x0000_s1051" style="position:absolute;visibility:visible;mso-wrap-style:square" from="42862,95" to="4286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" strokecolor="black [3200]" strokeweight=".5pt">
                      <v:stroke joinstyle="miter"/>
                    </v:line>
                  </v:group>
                </v:group>
                <w10:wrap anchorx="margin"/>
              </v:group>
            </w:pict>
          </mc:Fallback>
        </mc:AlternateContent>
      </w:r>
      <w:r w:rsidR="00775F53" w:rsidRPr="00055DD6">
        <w:rPr>
          <w:rFonts w:ascii="Times New Roman" w:hAnsi="Times New Roman" w:cs="Times New Roman"/>
          <w:color w:val="000000" w:themeColor="text1"/>
          <w:sz w:val="26"/>
          <w:szCs w:val="26"/>
        </w:rPr>
        <w:t>- Sơ đồ tổ chức</w:t>
      </w:r>
      <w:r w:rsidR="00B64B72" w:rsidRPr="00055DD6">
        <w:rPr>
          <w:rFonts w:ascii="Times New Roman" w:hAnsi="Times New Roman" w:cs="Times New Roman"/>
          <w:color w:val="000000" w:themeColor="text1"/>
          <w:sz w:val="26"/>
          <w:szCs w:val="26"/>
        </w:rPr>
        <w:t>:</w:t>
      </w:r>
      <w:r w:rsidR="00775F53" w:rsidRPr="00055DD6">
        <w:rPr>
          <w:rFonts w:ascii="Times New Roman" w:hAnsi="Times New Roman" w:cs="Times New Roman"/>
          <w:color w:val="000000" w:themeColor="text1"/>
          <w:sz w:val="26"/>
          <w:szCs w:val="26"/>
        </w:rPr>
        <w:t xml:space="preserve"> </w:t>
      </w:r>
    </w:p>
    <w:p w14:paraId="2FFD6855" w14:textId="4E1DC508"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0AC15720" w14:textId="16440D72" w:rsidR="009F394E" w:rsidRPr="00055DD6" w:rsidRDefault="009F394E" w:rsidP="00055DD6">
      <w:pPr>
        <w:spacing w:after="0" w:line="276" w:lineRule="auto"/>
        <w:ind w:firstLine="720"/>
        <w:rPr>
          <w:rFonts w:ascii="Times New Roman" w:hAnsi="Times New Roman" w:cs="Times New Roman"/>
          <w:color w:val="000000" w:themeColor="text1"/>
          <w:sz w:val="26"/>
          <w:szCs w:val="26"/>
        </w:rPr>
      </w:pPr>
    </w:p>
    <w:p w14:paraId="36382078" w14:textId="2BCF22E4" w:rsidR="009F394E" w:rsidRPr="00055DD6" w:rsidRDefault="009F394E" w:rsidP="00055DD6">
      <w:pPr>
        <w:spacing w:after="0" w:line="276" w:lineRule="auto"/>
        <w:ind w:firstLine="720"/>
        <w:rPr>
          <w:rFonts w:ascii="Times New Roman" w:hAnsi="Times New Roman" w:cs="Times New Roman"/>
          <w:color w:val="000000" w:themeColor="text1"/>
          <w:sz w:val="26"/>
          <w:szCs w:val="26"/>
        </w:rPr>
      </w:pPr>
    </w:p>
    <w:p w14:paraId="12ACE9DD" w14:textId="1A1C44F6"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6B22105D" w14:textId="7862F9E7" w:rsidR="009A2BBC" w:rsidRDefault="009A2BBC" w:rsidP="00055DD6">
      <w:pPr>
        <w:spacing w:after="0" w:line="276" w:lineRule="auto"/>
        <w:ind w:firstLine="720"/>
        <w:rPr>
          <w:rFonts w:ascii="Times New Roman" w:hAnsi="Times New Roman" w:cs="Times New Roman"/>
          <w:color w:val="000000" w:themeColor="text1"/>
          <w:sz w:val="26"/>
          <w:szCs w:val="26"/>
        </w:rPr>
      </w:pPr>
    </w:p>
    <w:p w14:paraId="742EFF62" w14:textId="0D97B152"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60439808" w14:textId="091C501E" w:rsidR="009A2BBC" w:rsidRDefault="009A2BBC" w:rsidP="00055DD6">
      <w:pPr>
        <w:spacing w:after="0" w:line="276" w:lineRule="auto"/>
        <w:ind w:firstLine="720"/>
        <w:rPr>
          <w:rFonts w:ascii="Times New Roman" w:hAnsi="Times New Roman" w:cs="Times New Roman"/>
          <w:color w:val="000000" w:themeColor="text1"/>
          <w:sz w:val="26"/>
          <w:szCs w:val="26"/>
        </w:rPr>
      </w:pPr>
    </w:p>
    <w:p w14:paraId="3B6085F7" w14:textId="702B7D66"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76947A43" w14:textId="6C7CCAE8"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1B6020BB" w14:textId="5FE6255D" w:rsidR="008213C8" w:rsidRPr="00055DD6" w:rsidRDefault="008213C8" w:rsidP="00055DD6">
      <w:pPr>
        <w:spacing w:after="0" w:line="276" w:lineRule="auto"/>
        <w:ind w:firstLine="720"/>
        <w:rPr>
          <w:rFonts w:ascii="Times New Roman" w:hAnsi="Times New Roman" w:cs="Times New Roman"/>
          <w:color w:val="000000" w:themeColor="text1"/>
          <w:sz w:val="26"/>
          <w:szCs w:val="26"/>
        </w:rPr>
      </w:pPr>
    </w:p>
    <w:p w14:paraId="00F229DB" w14:textId="10FF9412" w:rsidR="00BA45EA" w:rsidRPr="00055DD6" w:rsidRDefault="00BA45EA" w:rsidP="00055DD6">
      <w:pPr>
        <w:spacing w:after="0" w:line="276" w:lineRule="auto"/>
        <w:ind w:firstLine="720"/>
        <w:rPr>
          <w:rFonts w:ascii="Times New Roman" w:hAnsi="Times New Roman" w:cs="Times New Roman"/>
          <w:color w:val="000000" w:themeColor="text1"/>
          <w:sz w:val="26"/>
          <w:szCs w:val="26"/>
        </w:rPr>
      </w:pPr>
    </w:p>
    <w:p w14:paraId="59B9CD12" w14:textId="63EFE72C" w:rsidR="00BA45EA" w:rsidRPr="00055DD6" w:rsidRDefault="00BA45EA" w:rsidP="00055DD6">
      <w:pPr>
        <w:spacing w:after="0" w:line="276" w:lineRule="auto"/>
        <w:ind w:firstLine="720"/>
        <w:rPr>
          <w:rFonts w:ascii="Times New Roman" w:hAnsi="Times New Roman" w:cs="Times New Roman"/>
          <w:color w:val="000000" w:themeColor="text1"/>
          <w:sz w:val="26"/>
          <w:szCs w:val="26"/>
        </w:rPr>
      </w:pPr>
    </w:p>
    <w:p w14:paraId="5308D1C9" w14:textId="77777777" w:rsidR="00BA45EA" w:rsidRPr="00055DD6" w:rsidRDefault="00BA45EA" w:rsidP="00055DD6">
      <w:pPr>
        <w:spacing w:after="0" w:line="276" w:lineRule="auto"/>
        <w:ind w:firstLine="720"/>
        <w:rPr>
          <w:rFonts w:ascii="Times New Roman" w:hAnsi="Times New Roman" w:cs="Times New Roman"/>
          <w:color w:val="000000" w:themeColor="text1"/>
          <w:sz w:val="26"/>
          <w:szCs w:val="26"/>
        </w:rPr>
      </w:pPr>
    </w:p>
    <w:p w14:paraId="764DCD6F" w14:textId="0758EAF2" w:rsidR="007361BA" w:rsidRDefault="007361BA" w:rsidP="00055DD6">
      <w:pPr>
        <w:spacing w:after="0" w:line="276" w:lineRule="auto"/>
        <w:rPr>
          <w:rFonts w:ascii="Times New Roman" w:hAnsi="Times New Roman" w:cs="Times New Roman"/>
          <w:sz w:val="26"/>
          <w:szCs w:val="26"/>
        </w:rPr>
      </w:pPr>
    </w:p>
    <w:p w14:paraId="7939FF9B" w14:textId="77777777" w:rsidR="009A2BBC" w:rsidRDefault="009A2BBC" w:rsidP="00055DD6">
      <w:pPr>
        <w:spacing w:after="0" w:line="276" w:lineRule="auto"/>
        <w:rPr>
          <w:rFonts w:ascii="Times New Roman" w:hAnsi="Times New Roman" w:cs="Times New Roman"/>
          <w:sz w:val="26"/>
          <w:szCs w:val="26"/>
        </w:rPr>
      </w:pPr>
    </w:p>
    <w:p w14:paraId="7FD002CB" w14:textId="5F8FA5F5" w:rsidR="009A2BBC" w:rsidRDefault="009A2BBC" w:rsidP="00055DD6">
      <w:pPr>
        <w:spacing w:after="0" w:line="276" w:lineRule="auto"/>
        <w:rPr>
          <w:rFonts w:ascii="Times New Roman" w:hAnsi="Times New Roman" w:cs="Times New Roman"/>
          <w:sz w:val="26"/>
          <w:szCs w:val="26"/>
        </w:rPr>
      </w:pPr>
    </w:p>
    <w:p w14:paraId="24DE831E" w14:textId="77777777" w:rsidR="009A2BBC" w:rsidRPr="00055DD6" w:rsidRDefault="009A2BBC" w:rsidP="00055DD6">
      <w:pPr>
        <w:spacing w:after="0" w:line="276" w:lineRule="auto"/>
        <w:rPr>
          <w:rFonts w:ascii="Times New Roman" w:hAnsi="Times New Roman" w:cs="Times New Roman"/>
          <w:sz w:val="26"/>
          <w:szCs w:val="26"/>
        </w:rPr>
      </w:pPr>
    </w:p>
    <w:p w14:paraId="1B798F42" w14:textId="30B4541C" w:rsidR="00974407" w:rsidRPr="00055DD6" w:rsidRDefault="00891B9C" w:rsidP="00A63F2C">
      <w:pPr>
        <w:spacing w:after="0" w:line="276" w:lineRule="auto"/>
        <w:rPr>
          <w:rFonts w:ascii="Times New Roman" w:hAnsi="Times New Roman" w:cs="Times New Roman"/>
          <w:sz w:val="26"/>
          <w:szCs w:val="26"/>
        </w:rPr>
      </w:pPr>
      <w:r w:rsidRPr="00055DD6">
        <w:rPr>
          <w:rFonts w:ascii="Times New Roman" w:hAnsi="Times New Roman" w:cs="Times New Roman"/>
          <w:sz w:val="26"/>
          <w:szCs w:val="26"/>
        </w:rPr>
        <w:t>đ) Quyết định thành lập, sáp nhập, chia tách, giải thể các đơn vị thuộc, trực thuộc, thành viên (nếu có)</w:t>
      </w:r>
      <w:r w:rsidR="00A63F2C">
        <w:rPr>
          <w:rFonts w:ascii="Times New Roman" w:hAnsi="Times New Roman" w:cs="Times New Roman"/>
          <w:sz w:val="26"/>
          <w:szCs w:val="26"/>
        </w:rPr>
        <w:t xml:space="preserve">: </w:t>
      </w:r>
      <w:r w:rsidR="00974407" w:rsidRPr="00055DD6">
        <w:rPr>
          <w:rFonts w:ascii="Times New Roman" w:hAnsi="Times New Roman" w:cs="Times New Roman"/>
          <w:sz w:val="26"/>
          <w:szCs w:val="26"/>
        </w:rPr>
        <w:t>Không có</w:t>
      </w:r>
    </w:p>
    <w:p w14:paraId="75FD6323" w14:textId="77777777" w:rsidR="00891B9C" w:rsidRPr="00055DD6" w:rsidRDefault="00891B9C" w:rsidP="00055DD6">
      <w:pPr>
        <w:spacing w:after="0" w:line="276" w:lineRule="auto"/>
        <w:rPr>
          <w:rFonts w:ascii="Times New Roman" w:hAnsi="Times New Roman" w:cs="Times New Roman"/>
          <w:sz w:val="26"/>
          <w:szCs w:val="26"/>
        </w:rPr>
      </w:pPr>
      <w:r w:rsidRPr="00055DD6">
        <w:rPr>
          <w:rFonts w:ascii="Times New Roman" w:hAnsi="Times New Roman" w:cs="Times New Roman"/>
          <w:sz w:val="26"/>
          <w:szCs w:val="26"/>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1E100A47" w14:textId="17E7B97E" w:rsidR="00BA6DB1" w:rsidRPr="00055DD6" w:rsidRDefault="00BA6DB1" w:rsidP="00055DD6">
      <w:pPr>
        <w:widowControl w:val="0"/>
        <w:spacing w:before="80" w:after="0" w:line="276" w:lineRule="auto"/>
        <w:ind w:firstLine="720"/>
        <w:jc w:val="both"/>
        <w:rPr>
          <w:rFonts w:ascii="Times New Roman" w:hAnsi="Times New Roman" w:cs="Times New Roman"/>
          <w:spacing w:val="-6"/>
          <w:sz w:val="26"/>
          <w:szCs w:val="26"/>
          <w:lang w:val="pt-BR"/>
        </w:rPr>
      </w:pPr>
      <w:r w:rsidRPr="00055DD6">
        <w:rPr>
          <w:rFonts w:ascii="Times New Roman" w:hAnsi="Times New Roman" w:cs="Times New Roman"/>
          <w:sz w:val="26"/>
          <w:szCs w:val="26"/>
          <w:lang w:val="pt-BR"/>
        </w:rPr>
        <w:t xml:space="preserve">- </w:t>
      </w:r>
      <w:r w:rsidR="00BF48AE" w:rsidRPr="00055DD6">
        <w:rPr>
          <w:rFonts w:ascii="Times New Roman" w:hAnsi="Times New Roman" w:cs="Times New Roman"/>
          <w:spacing w:val="-6"/>
          <w:sz w:val="26"/>
          <w:szCs w:val="26"/>
          <w:lang w:val="pt-BR"/>
        </w:rPr>
        <w:t>Hiệu trưởng</w:t>
      </w:r>
      <w:r w:rsidRPr="00055DD6">
        <w:rPr>
          <w:rFonts w:ascii="Times New Roman" w:hAnsi="Times New Roman" w:cs="Times New Roman"/>
          <w:sz w:val="26"/>
          <w:szCs w:val="26"/>
          <w:lang w:val="pt-BR"/>
        </w:rPr>
        <w:t>: Ông</w:t>
      </w:r>
      <w:r w:rsidRPr="00055DD6">
        <w:rPr>
          <w:rFonts w:ascii="Times New Roman" w:hAnsi="Times New Roman" w:cs="Times New Roman"/>
          <w:b/>
          <w:sz w:val="26"/>
          <w:szCs w:val="26"/>
          <w:lang w:val="pt-BR"/>
        </w:rPr>
        <w:t xml:space="preserve"> </w:t>
      </w:r>
      <w:r w:rsidRPr="00055DD6">
        <w:rPr>
          <w:rFonts w:ascii="Times New Roman" w:hAnsi="Times New Roman" w:cs="Times New Roman"/>
          <w:bCs/>
          <w:sz w:val="26"/>
          <w:szCs w:val="26"/>
          <w:lang w:val="pt-BR"/>
        </w:rPr>
        <w:t>Đồng Xuân Hưng</w:t>
      </w:r>
      <w:r w:rsidRPr="00055DD6">
        <w:rPr>
          <w:rFonts w:ascii="Times New Roman" w:hAnsi="Times New Roman" w:cs="Times New Roman"/>
          <w:sz w:val="26"/>
          <w:szCs w:val="26"/>
          <w:lang w:val="pt-BR"/>
        </w:rPr>
        <w:t xml:space="preserve"> </w:t>
      </w:r>
      <w:r w:rsidRPr="00055DD6">
        <w:rPr>
          <w:rFonts w:ascii="Times New Roman" w:hAnsi="Times New Roman" w:cs="Times New Roman"/>
          <w:spacing w:val="-6"/>
          <w:sz w:val="26"/>
          <w:szCs w:val="26"/>
          <w:lang w:val="pt-BR"/>
        </w:rPr>
        <w:t xml:space="preserve">                   </w:t>
      </w:r>
    </w:p>
    <w:p w14:paraId="68671836" w14:textId="26E20469" w:rsidR="00BA6DB1" w:rsidRPr="00055DD6" w:rsidRDefault="00BA6DB1" w:rsidP="00055DD6">
      <w:pPr>
        <w:spacing w:after="0" w:line="276" w:lineRule="auto"/>
        <w:ind w:left="720" w:hanging="720"/>
        <w:jc w:val="both"/>
        <w:rPr>
          <w:rFonts w:ascii="Times New Roman" w:hAnsi="Times New Roman" w:cs="Times New Roman"/>
          <w:sz w:val="26"/>
          <w:szCs w:val="26"/>
        </w:rPr>
      </w:pPr>
      <w:r w:rsidRPr="00055DD6">
        <w:rPr>
          <w:rFonts w:ascii="Times New Roman" w:hAnsi="Times New Roman" w:cs="Times New Roman"/>
          <w:sz w:val="26"/>
          <w:szCs w:val="26"/>
          <w:lang w:val="pt-BR"/>
        </w:rPr>
        <w:tab/>
        <w:t xml:space="preserve">Địa chỉ </w:t>
      </w:r>
      <w:r w:rsidRPr="00055DD6">
        <w:rPr>
          <w:rFonts w:ascii="Times New Roman" w:hAnsi="Times New Roman" w:cs="Times New Roman"/>
          <w:sz w:val="26"/>
          <w:szCs w:val="26"/>
        </w:rPr>
        <w:t>nơi làm việc</w:t>
      </w:r>
      <w:r w:rsidRPr="00055DD6">
        <w:rPr>
          <w:rFonts w:ascii="Times New Roman" w:hAnsi="Times New Roman" w:cs="Times New Roman"/>
          <w:sz w:val="26"/>
          <w:szCs w:val="26"/>
          <w:lang w:val="pt-BR"/>
        </w:rPr>
        <w:t xml:space="preserve">: </w:t>
      </w:r>
      <w:r w:rsidRPr="00055DD6">
        <w:rPr>
          <w:rFonts w:ascii="Times New Roman" w:hAnsi="Times New Roman" w:cs="Times New Roman"/>
          <w:sz w:val="26"/>
          <w:szCs w:val="26"/>
        </w:rPr>
        <w:t>Thôn Vĩnh Thanh – xã Vĩnh Ngọc – Đông Anh – Hà Nội</w:t>
      </w:r>
    </w:p>
    <w:p w14:paraId="51E64520" w14:textId="77777777" w:rsidR="00951463" w:rsidRPr="00055DD6" w:rsidRDefault="00BA6DB1" w:rsidP="00055DD6">
      <w:pPr>
        <w:spacing w:after="0" w:line="276" w:lineRule="auto"/>
        <w:ind w:left="720"/>
        <w:jc w:val="both"/>
        <w:rPr>
          <w:rFonts w:ascii="Times New Roman" w:hAnsi="Times New Roman" w:cs="Times New Roman"/>
          <w:color w:val="FF0000"/>
          <w:sz w:val="26"/>
          <w:szCs w:val="26"/>
          <w:lang w:val="pt-BR"/>
        </w:rPr>
      </w:pPr>
      <w:r w:rsidRPr="00055DD6">
        <w:rPr>
          <w:rFonts w:ascii="Times New Roman" w:hAnsi="Times New Roman" w:cs="Times New Roman"/>
          <w:sz w:val="26"/>
          <w:szCs w:val="26"/>
          <w:lang w:val="pt-BR"/>
        </w:rPr>
        <w:t xml:space="preserve">Điện thoại:  </w:t>
      </w:r>
      <w:r w:rsidR="00951463" w:rsidRPr="00055DD6">
        <w:rPr>
          <w:rFonts w:ascii="Times New Roman" w:hAnsi="Times New Roman" w:cs="Times New Roman"/>
          <w:sz w:val="26"/>
          <w:szCs w:val="26"/>
          <w:lang w:val="pt-BR"/>
        </w:rPr>
        <w:t>0246.290.3078</w:t>
      </w:r>
      <w:r w:rsidR="00951463" w:rsidRPr="00055DD6">
        <w:rPr>
          <w:rFonts w:ascii="Times New Roman" w:hAnsi="Times New Roman" w:cs="Times New Roman"/>
          <w:color w:val="FF0000"/>
          <w:sz w:val="26"/>
          <w:szCs w:val="26"/>
          <w:lang w:val="pt-BR"/>
        </w:rPr>
        <w:t xml:space="preserve">  </w:t>
      </w:r>
    </w:p>
    <w:p w14:paraId="0FCA09E6" w14:textId="462081B1" w:rsidR="00BA6DB1" w:rsidRPr="00055DD6" w:rsidRDefault="00BA6DB1" w:rsidP="00055DD6">
      <w:pPr>
        <w:spacing w:after="0" w:line="276" w:lineRule="auto"/>
        <w:ind w:left="720"/>
        <w:rPr>
          <w:rFonts w:ascii="Times New Roman" w:hAnsi="Times New Roman" w:cs="Times New Roman"/>
          <w:sz w:val="26"/>
          <w:szCs w:val="26"/>
        </w:rPr>
      </w:pPr>
      <w:r w:rsidRPr="00055DD6">
        <w:rPr>
          <w:rFonts w:ascii="Times New Roman" w:hAnsi="Times New Roman" w:cs="Times New Roman"/>
          <w:sz w:val="26"/>
          <w:szCs w:val="26"/>
          <w:lang w:val="pt-BR"/>
        </w:rPr>
        <w:t xml:space="preserve">Email: </w:t>
      </w:r>
      <w:r w:rsidR="005E1860" w:rsidRPr="00055DD6">
        <w:rPr>
          <w:rFonts w:ascii="Times New Roman" w:hAnsi="Times New Roman" w:cs="Times New Roman"/>
          <w:sz w:val="26"/>
          <w:szCs w:val="26"/>
        </w:rPr>
        <w:t>ngoquyenhung</w:t>
      </w:r>
      <w:r w:rsidRPr="00055DD6">
        <w:rPr>
          <w:rFonts w:ascii="Times New Roman" w:hAnsi="Times New Roman" w:cs="Times New Roman"/>
          <w:sz w:val="26"/>
          <w:szCs w:val="26"/>
        </w:rPr>
        <w:t xml:space="preserve">@gmail.com                            </w:t>
      </w:r>
    </w:p>
    <w:p w14:paraId="64F17485" w14:textId="1FECCD49" w:rsidR="00BA6DB1" w:rsidRPr="00055DD6" w:rsidRDefault="00BF48AE" w:rsidP="00055DD6">
      <w:pPr>
        <w:spacing w:after="0" w:line="276" w:lineRule="auto"/>
        <w:ind w:left="720"/>
        <w:rPr>
          <w:rFonts w:ascii="Times New Roman" w:hAnsi="Times New Roman" w:cs="Times New Roman"/>
          <w:sz w:val="26"/>
          <w:szCs w:val="26"/>
        </w:rPr>
      </w:pPr>
      <w:r w:rsidRPr="00055DD6">
        <w:rPr>
          <w:rFonts w:ascii="Times New Roman" w:hAnsi="Times New Roman" w:cs="Times New Roman"/>
          <w:sz w:val="26"/>
          <w:szCs w:val="26"/>
        </w:rPr>
        <w:t xml:space="preserve">- Phó hiệu trưởng: </w:t>
      </w:r>
      <w:r w:rsidR="000D71AE" w:rsidRPr="00055DD6">
        <w:rPr>
          <w:rFonts w:ascii="Times New Roman" w:hAnsi="Times New Roman" w:cs="Times New Roman"/>
          <w:sz w:val="26"/>
          <w:szCs w:val="26"/>
        </w:rPr>
        <w:t>Nguyễn Mạnh Toàn</w:t>
      </w:r>
    </w:p>
    <w:p w14:paraId="65FC91A3" w14:textId="77777777" w:rsidR="00A90C80" w:rsidRPr="00055DD6" w:rsidRDefault="00174D27" w:rsidP="00055DD6">
      <w:pPr>
        <w:pStyle w:val="ListParagraph"/>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lang w:val="pt-BR"/>
        </w:rPr>
        <w:t xml:space="preserve">Địa chỉ </w:t>
      </w:r>
      <w:r w:rsidRPr="00055DD6">
        <w:rPr>
          <w:rFonts w:ascii="Times New Roman" w:hAnsi="Times New Roman" w:cs="Times New Roman"/>
          <w:sz w:val="26"/>
          <w:szCs w:val="26"/>
        </w:rPr>
        <w:t>nơi làm việc</w:t>
      </w:r>
      <w:r w:rsidRPr="00055DD6">
        <w:rPr>
          <w:rFonts w:ascii="Times New Roman" w:hAnsi="Times New Roman" w:cs="Times New Roman"/>
          <w:sz w:val="26"/>
          <w:szCs w:val="26"/>
          <w:lang w:val="pt-BR"/>
        </w:rPr>
        <w:t xml:space="preserve">: </w:t>
      </w:r>
      <w:r w:rsidR="00A90C80" w:rsidRPr="00055DD6">
        <w:rPr>
          <w:rFonts w:ascii="Times New Roman" w:hAnsi="Times New Roman" w:cs="Times New Roman"/>
          <w:sz w:val="26"/>
          <w:szCs w:val="26"/>
        </w:rPr>
        <w:t>Số 59 phố Hữu Nghị – phường Xuân Khanh – thị xã Sơn Tây – Hà Nội</w:t>
      </w:r>
    </w:p>
    <w:p w14:paraId="12B9E221" w14:textId="689E7DCC" w:rsidR="00174D27" w:rsidRPr="00055DD6" w:rsidRDefault="00174D27" w:rsidP="00055DD6">
      <w:pPr>
        <w:spacing w:after="0" w:line="276" w:lineRule="auto"/>
        <w:ind w:left="720"/>
        <w:jc w:val="both"/>
        <w:rPr>
          <w:rFonts w:ascii="Times New Roman" w:hAnsi="Times New Roman" w:cs="Times New Roman"/>
          <w:color w:val="FF0000"/>
          <w:sz w:val="26"/>
          <w:szCs w:val="26"/>
          <w:lang w:val="pt-BR"/>
        </w:rPr>
      </w:pPr>
      <w:r w:rsidRPr="00055DD6">
        <w:rPr>
          <w:rFonts w:ascii="Times New Roman" w:hAnsi="Times New Roman" w:cs="Times New Roman"/>
          <w:sz w:val="26"/>
          <w:szCs w:val="26"/>
          <w:lang w:val="pt-BR"/>
        </w:rPr>
        <w:t xml:space="preserve">Điện thoại: </w:t>
      </w:r>
      <w:r w:rsidR="006A7E14" w:rsidRPr="00055DD6">
        <w:rPr>
          <w:rFonts w:ascii="Times New Roman" w:hAnsi="Times New Roman" w:cs="Times New Roman"/>
          <w:sz w:val="26"/>
          <w:szCs w:val="26"/>
          <w:lang w:val="pt-BR"/>
        </w:rPr>
        <w:t>0989</w:t>
      </w:r>
      <w:r w:rsidR="001150C9">
        <w:rPr>
          <w:rFonts w:ascii="Times New Roman" w:hAnsi="Times New Roman" w:cs="Times New Roman"/>
          <w:sz w:val="26"/>
          <w:szCs w:val="26"/>
          <w:lang w:val="pt-BR"/>
        </w:rPr>
        <w:t>.</w:t>
      </w:r>
      <w:r w:rsidR="006A7E14" w:rsidRPr="00055DD6">
        <w:rPr>
          <w:rFonts w:ascii="Times New Roman" w:hAnsi="Times New Roman" w:cs="Times New Roman"/>
          <w:sz w:val="26"/>
          <w:szCs w:val="26"/>
          <w:lang w:val="pt-BR"/>
        </w:rPr>
        <w:t>222</w:t>
      </w:r>
      <w:r w:rsidR="001150C9">
        <w:rPr>
          <w:rFonts w:ascii="Times New Roman" w:hAnsi="Times New Roman" w:cs="Times New Roman"/>
          <w:sz w:val="26"/>
          <w:szCs w:val="26"/>
          <w:lang w:val="pt-BR"/>
        </w:rPr>
        <w:t>.</w:t>
      </w:r>
      <w:r w:rsidR="006A7E14" w:rsidRPr="00055DD6">
        <w:rPr>
          <w:rFonts w:ascii="Times New Roman" w:hAnsi="Times New Roman" w:cs="Times New Roman"/>
          <w:sz w:val="26"/>
          <w:szCs w:val="26"/>
          <w:lang w:val="pt-BR"/>
        </w:rPr>
        <w:t>855</w:t>
      </w:r>
    </w:p>
    <w:p w14:paraId="0024CD1B" w14:textId="26D793B1" w:rsidR="00174D27" w:rsidRPr="00A63F2C" w:rsidRDefault="00174D27" w:rsidP="00A63F2C">
      <w:pPr>
        <w:spacing w:after="0" w:line="276" w:lineRule="auto"/>
        <w:ind w:firstLine="720"/>
        <w:rPr>
          <w:rFonts w:ascii="Times New Roman" w:hAnsi="Times New Roman" w:cs="Times New Roman"/>
          <w:color w:val="000000" w:themeColor="text1"/>
          <w:sz w:val="26"/>
          <w:szCs w:val="26"/>
        </w:rPr>
      </w:pPr>
      <w:r w:rsidRPr="00055DD6">
        <w:rPr>
          <w:rFonts w:ascii="Times New Roman" w:hAnsi="Times New Roman" w:cs="Times New Roman"/>
          <w:color w:val="000000" w:themeColor="text1"/>
          <w:sz w:val="26"/>
          <w:szCs w:val="26"/>
          <w:lang w:val="pt-BR"/>
        </w:rPr>
        <w:t xml:space="preserve">Email: </w:t>
      </w:r>
      <w:r w:rsidR="00E10A5D" w:rsidRPr="00055DD6">
        <w:rPr>
          <w:rFonts w:ascii="Times New Roman" w:hAnsi="Times New Roman" w:cs="Times New Roman"/>
          <w:color w:val="000000" w:themeColor="text1"/>
          <w:sz w:val="26"/>
          <w:szCs w:val="26"/>
        </w:rPr>
        <w:t>manhtoan2010</w:t>
      </w:r>
      <w:r w:rsidRPr="00055DD6">
        <w:rPr>
          <w:rFonts w:ascii="Times New Roman" w:hAnsi="Times New Roman" w:cs="Times New Roman"/>
          <w:color w:val="000000" w:themeColor="text1"/>
          <w:sz w:val="26"/>
          <w:szCs w:val="26"/>
        </w:rPr>
        <w:t xml:space="preserve">@gmail.com            </w:t>
      </w:r>
    </w:p>
    <w:p w14:paraId="14D11ACC" w14:textId="003FDFBB" w:rsidR="00891B9C" w:rsidRPr="00055DD6" w:rsidRDefault="00891B9C" w:rsidP="00055DD6">
      <w:pPr>
        <w:numPr>
          <w:ilvl w:val="0"/>
          <w:numId w:val="1"/>
        </w:numPr>
        <w:spacing w:after="0" w:line="276" w:lineRule="auto"/>
        <w:rPr>
          <w:rFonts w:ascii="Times New Roman" w:hAnsi="Times New Roman" w:cs="Times New Roman"/>
          <w:color w:val="000000" w:themeColor="text1"/>
          <w:sz w:val="26"/>
          <w:szCs w:val="26"/>
        </w:rPr>
      </w:pPr>
      <w:r w:rsidRPr="00055DD6">
        <w:rPr>
          <w:rFonts w:ascii="Times New Roman" w:hAnsi="Times New Roman" w:cs="Times New Roman"/>
          <w:b/>
          <w:bCs/>
          <w:color w:val="000000" w:themeColor="text1"/>
          <w:sz w:val="26"/>
          <w:szCs w:val="26"/>
        </w:rPr>
        <w:t>Các văn bản khác của cơ sở giáo dục:</w:t>
      </w:r>
      <w:r w:rsidRPr="00055DD6">
        <w:rPr>
          <w:rFonts w:ascii="Times New Roman" w:hAnsi="Times New Roman" w:cs="Times New Roman"/>
          <w:color w:val="000000" w:themeColor="text1"/>
          <w:sz w:val="26"/>
          <w:szCs w:val="26"/>
        </w:rPr>
        <w:t xml:space="preserve"> </w:t>
      </w:r>
    </w:p>
    <w:p w14:paraId="1ADC76EC" w14:textId="2017EE9B" w:rsidR="0051148A" w:rsidRDefault="001150C9" w:rsidP="001150C9">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1148A" w:rsidRPr="00055DD6">
        <w:rPr>
          <w:rFonts w:ascii="Times New Roman" w:hAnsi="Times New Roman" w:cs="Times New Roman"/>
          <w:color w:val="000000" w:themeColor="text1"/>
          <w:sz w:val="26"/>
          <w:szCs w:val="26"/>
        </w:rPr>
        <w:t xml:space="preserve">Thông </w:t>
      </w:r>
      <w:r>
        <w:rPr>
          <w:rFonts w:ascii="Times New Roman" w:hAnsi="Times New Roman" w:cs="Times New Roman"/>
          <w:color w:val="000000" w:themeColor="text1"/>
          <w:sz w:val="26"/>
          <w:szCs w:val="26"/>
        </w:rPr>
        <w:t>báo s</w:t>
      </w:r>
      <w:r w:rsidR="0051148A" w:rsidRPr="001150C9">
        <w:rPr>
          <w:rFonts w:ascii="Times New Roman" w:hAnsi="Times New Roman" w:cs="Times New Roman"/>
          <w:color w:val="000000" w:themeColor="text1"/>
          <w:sz w:val="26"/>
          <w:szCs w:val="26"/>
        </w:rPr>
        <w:t>ố 107/TB-YDCD</w:t>
      </w:r>
      <w:r w:rsidR="00DC0727" w:rsidRPr="00055DD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ngày 05/04/2024 </w:t>
      </w:r>
      <w:r w:rsidR="00DC0727" w:rsidRPr="00055DD6">
        <w:rPr>
          <w:rFonts w:ascii="Times New Roman" w:hAnsi="Times New Roman" w:cs="Times New Roman"/>
          <w:color w:val="000000" w:themeColor="text1"/>
          <w:sz w:val="26"/>
          <w:szCs w:val="26"/>
        </w:rPr>
        <w:t>của Trường trung cấp Y – Dược Cộng đồng Hà Nội</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về việc tuyển dụng giáo viên.</w:t>
      </w:r>
    </w:p>
    <w:p w14:paraId="42FCE3FD" w14:textId="77AEA1A9" w:rsidR="001150C9" w:rsidRPr="001150C9" w:rsidRDefault="001150C9" w:rsidP="001150C9">
      <w:pPr>
        <w:pStyle w:val="NormalWeb"/>
        <w:spacing w:before="0" w:beforeAutospacing="0" w:after="0" w:afterAutospacing="0"/>
        <w:ind w:left="142" w:firstLine="578"/>
        <w:rPr>
          <w:bCs/>
          <w:iCs/>
          <w:sz w:val="26"/>
          <w:szCs w:val="26"/>
          <w:shd w:val="clear" w:color="auto" w:fill="FFFFFF"/>
          <w:lang w:val="en-US"/>
        </w:rPr>
      </w:pPr>
      <w:r>
        <w:rPr>
          <w:color w:val="000000" w:themeColor="text1"/>
          <w:sz w:val="26"/>
          <w:szCs w:val="26"/>
        </w:rPr>
        <w:t xml:space="preserve">- </w:t>
      </w:r>
      <w:r>
        <w:rPr>
          <w:bCs/>
          <w:sz w:val="26"/>
          <w:szCs w:val="26"/>
          <w:shd w:val="clear" w:color="auto" w:fill="FFFFFF"/>
          <w:lang w:val="en-US"/>
        </w:rPr>
        <w:t xml:space="preserve">Quyết định số 163/QĐ-YDCĐ ngày 15/08/2024 </w:t>
      </w:r>
      <w:r>
        <w:rPr>
          <w:bCs/>
          <w:iCs/>
          <w:sz w:val="26"/>
          <w:szCs w:val="26"/>
          <w:shd w:val="clear" w:color="auto" w:fill="FFFFFF"/>
          <w:lang w:val="en-US"/>
        </w:rPr>
        <w:t>v</w:t>
      </w:r>
      <w:r w:rsidRPr="001150C9">
        <w:rPr>
          <w:bCs/>
          <w:iCs/>
          <w:sz w:val="26"/>
          <w:szCs w:val="26"/>
          <w:shd w:val="clear" w:color="auto" w:fill="FFFFFF"/>
        </w:rPr>
        <w:t xml:space="preserve">ề việc quy định mức thu học phí năm học </w:t>
      </w:r>
      <w:r w:rsidRPr="001150C9">
        <w:rPr>
          <w:bCs/>
          <w:iCs/>
          <w:sz w:val="26"/>
          <w:szCs w:val="26"/>
          <w:shd w:val="clear" w:color="auto" w:fill="FFFFFF"/>
          <w:lang w:val="en-US"/>
        </w:rPr>
        <w:t>2024-2025 tại cơ sở 2 Sơn Tây</w:t>
      </w:r>
      <w:r>
        <w:rPr>
          <w:bCs/>
          <w:iCs/>
          <w:sz w:val="26"/>
          <w:szCs w:val="26"/>
          <w:shd w:val="clear" w:color="auto" w:fill="FFFFFF"/>
          <w:lang w:val="en-US"/>
        </w:rPr>
        <w:t>.</w:t>
      </w:r>
    </w:p>
    <w:p w14:paraId="191CE9C8" w14:textId="7ADD1924" w:rsidR="001150C9" w:rsidRDefault="001150C9" w:rsidP="001150C9">
      <w:pPr>
        <w:spacing w:after="0"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Quyết định số</w:t>
      </w:r>
      <w:r w:rsidR="00A936AD">
        <w:rPr>
          <w:rFonts w:ascii="Times New Roman" w:hAnsi="Times New Roman" w:cs="Times New Roman"/>
          <w:color w:val="000000" w:themeColor="text1"/>
          <w:sz w:val="26"/>
          <w:szCs w:val="26"/>
        </w:rPr>
        <w:t xml:space="preserve"> </w:t>
      </w:r>
      <w:r w:rsidR="00A936AD" w:rsidRPr="00A936AD">
        <w:rPr>
          <w:rFonts w:ascii="Times New Roman" w:hAnsi="Times New Roman" w:cs="Times New Roman"/>
          <w:color w:val="000000" w:themeColor="text1"/>
          <w:sz w:val="26"/>
          <w:szCs w:val="26"/>
        </w:rPr>
        <w:t>170/</w:t>
      </w:r>
      <w:r w:rsidR="00A936AD" w:rsidRPr="00A936AD">
        <w:rPr>
          <w:rFonts w:ascii="Times New Roman" w:hAnsi="Times New Roman" w:cs="Times New Roman"/>
          <w:bCs/>
          <w:sz w:val="26"/>
          <w:szCs w:val="26"/>
          <w:shd w:val="clear" w:color="auto" w:fill="FFFFFF"/>
        </w:rPr>
        <w:t xml:space="preserve"> QĐ-YDCĐ</w:t>
      </w:r>
      <w:r w:rsidR="00A63F2C">
        <w:rPr>
          <w:rFonts w:ascii="Times New Roman" w:hAnsi="Times New Roman" w:cs="Times New Roman"/>
          <w:color w:val="000000" w:themeColor="text1"/>
          <w:sz w:val="26"/>
          <w:szCs w:val="26"/>
        </w:rPr>
        <w:t xml:space="preserve"> ngày 12/09/2024 của Hiệu trưởng trường Trung cấp Y – Dược Cộng đồng Hà Nội về việc</w:t>
      </w:r>
      <w:r w:rsidRPr="001150C9">
        <w:rPr>
          <w:rFonts w:ascii="Times New Roman" w:hAnsi="Times New Roman" w:cs="Times New Roman"/>
          <w:color w:val="000000" w:themeColor="text1"/>
          <w:sz w:val="26"/>
          <w:szCs w:val="26"/>
        </w:rPr>
        <w:t xml:space="preserve"> ban hành qui định công khai </w:t>
      </w:r>
      <w:r w:rsidR="006C4893">
        <w:rPr>
          <w:rFonts w:ascii="Times New Roman" w:hAnsi="Times New Roman" w:cs="Times New Roman"/>
          <w:color w:val="000000" w:themeColor="text1"/>
          <w:sz w:val="26"/>
          <w:szCs w:val="26"/>
        </w:rPr>
        <w:t xml:space="preserve">trong </w:t>
      </w:r>
      <w:r w:rsidRPr="001150C9">
        <w:rPr>
          <w:rFonts w:ascii="Times New Roman" w:hAnsi="Times New Roman" w:cs="Times New Roman"/>
          <w:color w:val="000000" w:themeColor="text1"/>
          <w:sz w:val="26"/>
          <w:szCs w:val="26"/>
        </w:rPr>
        <w:t xml:space="preserve">hoạt động của </w:t>
      </w:r>
      <w:r w:rsidR="00A63F2C">
        <w:rPr>
          <w:rFonts w:ascii="Times New Roman" w:hAnsi="Times New Roman" w:cs="Times New Roman"/>
          <w:color w:val="000000" w:themeColor="text1"/>
          <w:sz w:val="26"/>
          <w:szCs w:val="26"/>
        </w:rPr>
        <w:t>nhà trường.</w:t>
      </w:r>
    </w:p>
    <w:p w14:paraId="0F1A7231" w14:textId="77777777" w:rsidR="00C03499" w:rsidRDefault="00C03499" w:rsidP="001150C9">
      <w:pPr>
        <w:spacing w:after="0" w:line="276" w:lineRule="auto"/>
        <w:ind w:left="720"/>
        <w:jc w:val="both"/>
        <w:rPr>
          <w:rFonts w:ascii="Times New Roman" w:hAnsi="Times New Roman" w:cs="Times New Roman"/>
          <w:color w:val="000000" w:themeColor="text1"/>
          <w:sz w:val="26"/>
          <w:szCs w:val="26"/>
        </w:rPr>
      </w:pPr>
    </w:p>
    <w:p w14:paraId="1BDDA466" w14:textId="77777777" w:rsidR="006C4893" w:rsidRPr="00055DD6" w:rsidRDefault="006C4893" w:rsidP="001150C9">
      <w:pPr>
        <w:spacing w:after="0" w:line="276" w:lineRule="auto"/>
        <w:ind w:left="720"/>
        <w:jc w:val="both"/>
        <w:rPr>
          <w:rFonts w:ascii="Times New Roman" w:hAnsi="Times New Roman" w:cs="Times New Roman"/>
          <w:color w:val="000000" w:themeColor="text1"/>
          <w:sz w:val="26"/>
          <w:szCs w:val="26"/>
        </w:rPr>
      </w:pPr>
    </w:p>
    <w:p w14:paraId="6B2F518A" w14:textId="6AF27F57"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lastRenderedPageBreak/>
        <w:t>II. ĐỘI NGŨ NHÀ GIÁO, CÁN BỘ QUẢN LÝ VÀ NHÂN VIÊN</w:t>
      </w:r>
    </w:p>
    <w:p w14:paraId="181F7CBC" w14:textId="00993B06" w:rsidR="00580325" w:rsidRPr="00055DD6" w:rsidRDefault="00580325" w:rsidP="00055DD6">
      <w:pPr>
        <w:spacing w:after="0" w:line="276" w:lineRule="auto"/>
        <w:ind w:firstLine="720"/>
        <w:jc w:val="both"/>
        <w:rPr>
          <w:rFonts w:ascii="Times New Roman" w:hAnsi="Times New Roman" w:cs="Times New Roman"/>
          <w:bCs/>
          <w:sz w:val="26"/>
          <w:szCs w:val="26"/>
        </w:rPr>
      </w:pPr>
      <w:r w:rsidRPr="00055DD6">
        <w:rPr>
          <w:rFonts w:ascii="Times New Roman" w:hAnsi="Times New Roman" w:cs="Times New Roman"/>
          <w:bCs/>
          <w:sz w:val="26"/>
          <w:szCs w:val="26"/>
        </w:rPr>
        <w:t>Công khai thông tin về đội ngũ nhà giáo, cán bộ quản lý và nhân viên</w:t>
      </w:r>
      <w:r w:rsidR="004D1875" w:rsidRPr="00055DD6">
        <w:rPr>
          <w:rFonts w:ascii="Times New Roman" w:hAnsi="Times New Roman" w:cs="Times New Roman"/>
          <w:bCs/>
          <w:sz w:val="26"/>
          <w:szCs w:val="26"/>
        </w:rPr>
        <w:t xml:space="preserve"> </w:t>
      </w:r>
      <w:r w:rsidRPr="00055DD6">
        <w:rPr>
          <w:rFonts w:ascii="Times New Roman" w:hAnsi="Times New Roman" w:cs="Times New Roman"/>
          <w:bCs/>
          <w:sz w:val="26"/>
          <w:szCs w:val="26"/>
        </w:rPr>
        <w:t>của cơ sở giáo</w:t>
      </w:r>
      <w:r w:rsidR="004D1875" w:rsidRPr="00055DD6">
        <w:rPr>
          <w:rFonts w:ascii="Times New Roman" w:hAnsi="Times New Roman" w:cs="Times New Roman"/>
          <w:bCs/>
          <w:sz w:val="26"/>
          <w:szCs w:val="26"/>
        </w:rPr>
        <w:t xml:space="preserve"> </w:t>
      </w:r>
      <w:r w:rsidRPr="00055DD6">
        <w:rPr>
          <w:rFonts w:ascii="Times New Roman" w:hAnsi="Times New Roman" w:cs="Times New Roman"/>
          <w:bCs/>
          <w:sz w:val="26"/>
          <w:szCs w:val="26"/>
        </w:rPr>
        <w:t>dục thường xuyên, năm học 2024-2025</w:t>
      </w:r>
      <w:r w:rsidR="004D1875" w:rsidRPr="00055DD6">
        <w:rPr>
          <w:rFonts w:ascii="Times New Roman" w:hAnsi="Times New Roman" w:cs="Times New Roman"/>
          <w:bCs/>
          <w:sz w:val="26"/>
          <w:szCs w:val="26"/>
        </w:rPr>
        <w:t>:</w:t>
      </w: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572"/>
        <w:gridCol w:w="723"/>
        <w:gridCol w:w="1353"/>
        <w:gridCol w:w="1107"/>
        <w:gridCol w:w="512"/>
        <w:gridCol w:w="617"/>
        <w:gridCol w:w="563"/>
        <w:gridCol w:w="550"/>
        <w:gridCol w:w="857"/>
        <w:gridCol w:w="741"/>
        <w:gridCol w:w="576"/>
      </w:tblGrid>
      <w:tr w:rsidR="00580325" w:rsidRPr="006C4893" w14:paraId="1B0F2F91" w14:textId="77777777" w:rsidTr="00C03499">
        <w:trPr>
          <w:trHeight w:val="623"/>
        </w:trPr>
        <w:tc>
          <w:tcPr>
            <w:tcW w:w="625" w:type="dxa"/>
            <w:vMerge w:val="restart"/>
            <w:vAlign w:val="center"/>
          </w:tcPr>
          <w:p w14:paraId="3D92BA67" w14:textId="77777777" w:rsidR="00580325" w:rsidRPr="006C4893" w:rsidRDefault="00580325" w:rsidP="00055DD6">
            <w:pPr>
              <w:spacing w:after="0" w:line="276" w:lineRule="auto"/>
              <w:jc w:val="center"/>
              <w:rPr>
                <w:rFonts w:ascii="Times New Roman" w:hAnsi="Times New Roman" w:cs="Times New Roman"/>
                <w:bCs/>
              </w:rPr>
            </w:pPr>
            <w:r w:rsidRPr="006C4893">
              <w:rPr>
                <w:rFonts w:ascii="Times New Roman" w:hAnsi="Times New Roman" w:cs="Times New Roman"/>
                <w:bCs/>
              </w:rPr>
              <w:t>STT</w:t>
            </w:r>
          </w:p>
        </w:tc>
        <w:tc>
          <w:tcPr>
            <w:tcW w:w="1637" w:type="dxa"/>
            <w:vMerge w:val="restart"/>
            <w:vAlign w:val="center"/>
          </w:tcPr>
          <w:p w14:paraId="4105E17A" w14:textId="77777777" w:rsidR="00580325" w:rsidRPr="006C4893" w:rsidRDefault="00580325" w:rsidP="00055DD6">
            <w:pPr>
              <w:spacing w:after="0" w:line="276" w:lineRule="auto"/>
              <w:rPr>
                <w:rFonts w:ascii="Times New Roman" w:hAnsi="Times New Roman" w:cs="Times New Roman"/>
                <w:bCs/>
              </w:rPr>
            </w:pPr>
            <w:r w:rsidRPr="006C4893">
              <w:rPr>
                <w:rFonts w:ascii="Times New Roman" w:hAnsi="Times New Roman" w:cs="Times New Roman"/>
                <w:bCs/>
              </w:rPr>
              <w:t>Nội dung</w:t>
            </w:r>
          </w:p>
        </w:tc>
        <w:tc>
          <w:tcPr>
            <w:tcW w:w="703" w:type="dxa"/>
            <w:vMerge w:val="restart"/>
            <w:vAlign w:val="center"/>
          </w:tcPr>
          <w:p w14:paraId="19A7D9EB" w14:textId="77777777" w:rsidR="00580325" w:rsidRPr="006C4893" w:rsidRDefault="00580325" w:rsidP="00055DD6">
            <w:pPr>
              <w:spacing w:after="0" w:line="276" w:lineRule="auto"/>
              <w:jc w:val="center"/>
              <w:rPr>
                <w:rFonts w:ascii="Times New Roman" w:hAnsi="Times New Roman" w:cs="Times New Roman"/>
                <w:bCs/>
              </w:rPr>
            </w:pPr>
            <w:r w:rsidRPr="006C4893">
              <w:rPr>
                <w:rFonts w:ascii="Times New Roman" w:hAnsi="Times New Roman" w:cs="Times New Roman"/>
                <w:bCs/>
              </w:rPr>
              <w:t>Tổng số</w:t>
            </w:r>
          </w:p>
        </w:tc>
        <w:tc>
          <w:tcPr>
            <w:tcW w:w="2536" w:type="dxa"/>
            <w:gridSpan w:val="2"/>
            <w:vAlign w:val="center"/>
          </w:tcPr>
          <w:p w14:paraId="575FC29E" w14:textId="77777777" w:rsidR="00580325" w:rsidRPr="006C4893" w:rsidRDefault="00580325" w:rsidP="00055DD6">
            <w:pPr>
              <w:spacing w:after="0" w:line="276" w:lineRule="auto"/>
              <w:jc w:val="center"/>
              <w:rPr>
                <w:rFonts w:ascii="Times New Roman" w:hAnsi="Times New Roman" w:cs="Times New Roman"/>
                <w:bCs/>
              </w:rPr>
            </w:pPr>
            <w:r w:rsidRPr="006C4893">
              <w:rPr>
                <w:rFonts w:ascii="Times New Roman" w:hAnsi="Times New Roman" w:cs="Times New Roman"/>
                <w:bCs/>
              </w:rPr>
              <w:t>Hình thức tuyển dụng</w:t>
            </w:r>
          </w:p>
        </w:tc>
        <w:tc>
          <w:tcPr>
            <w:tcW w:w="3753" w:type="dxa"/>
            <w:gridSpan w:val="6"/>
            <w:vAlign w:val="center"/>
          </w:tcPr>
          <w:p w14:paraId="0FBA14B9" w14:textId="77777777" w:rsidR="00580325" w:rsidRPr="006C4893" w:rsidRDefault="00580325" w:rsidP="00055DD6">
            <w:pPr>
              <w:spacing w:after="0" w:line="276" w:lineRule="auto"/>
              <w:jc w:val="center"/>
              <w:rPr>
                <w:rFonts w:ascii="Times New Roman" w:hAnsi="Times New Roman" w:cs="Times New Roman"/>
                <w:bCs/>
              </w:rPr>
            </w:pPr>
            <w:r w:rsidRPr="006C4893">
              <w:rPr>
                <w:rFonts w:ascii="Times New Roman" w:hAnsi="Times New Roman" w:cs="Times New Roman"/>
                <w:bCs/>
              </w:rPr>
              <w:t>Trình độ đào tạo</w:t>
            </w:r>
          </w:p>
        </w:tc>
        <w:tc>
          <w:tcPr>
            <w:tcW w:w="560" w:type="dxa"/>
            <w:vMerge w:val="restart"/>
            <w:vAlign w:val="center"/>
          </w:tcPr>
          <w:p w14:paraId="70B9B134" w14:textId="77777777" w:rsidR="00580325" w:rsidRPr="006C4893" w:rsidRDefault="00580325" w:rsidP="00055DD6">
            <w:pPr>
              <w:spacing w:after="0" w:line="276" w:lineRule="auto"/>
              <w:jc w:val="center"/>
              <w:rPr>
                <w:rFonts w:ascii="Times New Roman" w:hAnsi="Times New Roman" w:cs="Times New Roman"/>
                <w:bCs/>
              </w:rPr>
            </w:pPr>
          </w:p>
          <w:p w14:paraId="1ED01A58" w14:textId="77777777" w:rsidR="00580325" w:rsidRPr="006C4893" w:rsidRDefault="00580325" w:rsidP="00055DD6">
            <w:pPr>
              <w:spacing w:after="0" w:line="276" w:lineRule="auto"/>
              <w:jc w:val="center"/>
              <w:rPr>
                <w:rFonts w:ascii="Times New Roman" w:hAnsi="Times New Roman" w:cs="Times New Roman"/>
                <w:bCs/>
              </w:rPr>
            </w:pPr>
          </w:p>
          <w:p w14:paraId="308F5E96" w14:textId="77777777" w:rsidR="00580325" w:rsidRPr="006C4893" w:rsidRDefault="00580325" w:rsidP="00055DD6">
            <w:pPr>
              <w:spacing w:after="0" w:line="276" w:lineRule="auto"/>
              <w:jc w:val="center"/>
              <w:rPr>
                <w:rFonts w:ascii="Times New Roman" w:hAnsi="Times New Roman" w:cs="Times New Roman"/>
                <w:bCs/>
              </w:rPr>
            </w:pPr>
          </w:p>
          <w:p w14:paraId="072C7850" w14:textId="77777777" w:rsidR="00580325" w:rsidRPr="006C4893" w:rsidRDefault="00580325" w:rsidP="00055DD6">
            <w:pPr>
              <w:spacing w:after="0" w:line="276" w:lineRule="auto"/>
              <w:jc w:val="center"/>
              <w:rPr>
                <w:rFonts w:ascii="Times New Roman" w:hAnsi="Times New Roman" w:cs="Times New Roman"/>
                <w:bCs/>
              </w:rPr>
            </w:pPr>
          </w:p>
          <w:p w14:paraId="5010440B" w14:textId="77777777" w:rsidR="00580325" w:rsidRPr="006C4893" w:rsidRDefault="00580325" w:rsidP="00055DD6">
            <w:pPr>
              <w:spacing w:after="0" w:line="276" w:lineRule="auto"/>
              <w:jc w:val="center"/>
              <w:rPr>
                <w:rFonts w:ascii="Times New Roman" w:hAnsi="Times New Roman" w:cs="Times New Roman"/>
                <w:bCs/>
              </w:rPr>
            </w:pPr>
            <w:r w:rsidRPr="006C4893">
              <w:rPr>
                <w:rFonts w:ascii="Times New Roman" w:hAnsi="Times New Roman" w:cs="Times New Roman"/>
                <w:bCs/>
              </w:rPr>
              <w:t>Ghi chú</w:t>
            </w:r>
          </w:p>
        </w:tc>
      </w:tr>
      <w:tr w:rsidR="00580325" w:rsidRPr="006C4893" w14:paraId="77978DE4" w14:textId="77777777" w:rsidTr="003A74B7">
        <w:trPr>
          <w:trHeight w:val="5143"/>
        </w:trPr>
        <w:tc>
          <w:tcPr>
            <w:tcW w:w="625" w:type="dxa"/>
            <w:vMerge/>
            <w:vAlign w:val="center"/>
          </w:tcPr>
          <w:p w14:paraId="30A091C9" w14:textId="77777777" w:rsidR="00580325" w:rsidRPr="006C4893" w:rsidRDefault="00580325" w:rsidP="00055DD6">
            <w:pPr>
              <w:spacing w:after="0" w:line="276" w:lineRule="auto"/>
              <w:jc w:val="center"/>
              <w:rPr>
                <w:rFonts w:ascii="Times New Roman" w:hAnsi="Times New Roman" w:cs="Times New Roman"/>
                <w:b/>
                <w:lang w:val="nl-NL"/>
              </w:rPr>
            </w:pPr>
          </w:p>
        </w:tc>
        <w:tc>
          <w:tcPr>
            <w:tcW w:w="1637" w:type="dxa"/>
            <w:vMerge/>
            <w:vAlign w:val="center"/>
          </w:tcPr>
          <w:p w14:paraId="1B05AA22" w14:textId="77777777" w:rsidR="00580325" w:rsidRPr="006C4893" w:rsidRDefault="00580325" w:rsidP="00055DD6">
            <w:pPr>
              <w:spacing w:after="0" w:line="276" w:lineRule="auto"/>
              <w:rPr>
                <w:rFonts w:ascii="Times New Roman" w:hAnsi="Times New Roman" w:cs="Times New Roman"/>
                <w:b/>
                <w:lang w:val="nl-NL"/>
              </w:rPr>
            </w:pPr>
          </w:p>
        </w:tc>
        <w:tc>
          <w:tcPr>
            <w:tcW w:w="703" w:type="dxa"/>
            <w:vMerge/>
            <w:vAlign w:val="center"/>
          </w:tcPr>
          <w:p w14:paraId="435C9339" w14:textId="77777777" w:rsidR="00580325" w:rsidRPr="006C4893" w:rsidRDefault="00580325" w:rsidP="00055DD6">
            <w:pPr>
              <w:spacing w:after="0" w:line="276" w:lineRule="auto"/>
              <w:jc w:val="center"/>
              <w:rPr>
                <w:rFonts w:ascii="Times New Roman" w:hAnsi="Times New Roman" w:cs="Times New Roman"/>
                <w:b/>
                <w:lang w:val="nl-NL"/>
              </w:rPr>
            </w:pPr>
          </w:p>
        </w:tc>
        <w:tc>
          <w:tcPr>
            <w:tcW w:w="1402" w:type="dxa"/>
            <w:vAlign w:val="center"/>
          </w:tcPr>
          <w:p w14:paraId="5188C660" w14:textId="77777777" w:rsidR="00580325" w:rsidRPr="006C4893" w:rsidRDefault="00580325" w:rsidP="00055DD6">
            <w:pPr>
              <w:spacing w:after="0" w:line="276" w:lineRule="auto"/>
              <w:jc w:val="center"/>
              <w:rPr>
                <w:rFonts w:ascii="Times New Roman" w:hAnsi="Times New Roman" w:cs="Times New Roman"/>
                <w:bCs/>
                <w:lang w:val="nl-NL"/>
              </w:rPr>
            </w:pPr>
            <w:r w:rsidRPr="006C4893">
              <w:rPr>
                <w:rFonts w:ascii="Times New Roman" w:hAnsi="Times New Roman" w:cs="Times New Roman"/>
                <w:bCs/>
                <w:lang w:val="nl-NL"/>
              </w:rPr>
              <w:t>Tuyển dụng trước NĐ 116 và tuyển dụng theo NĐ 116 (Biên chế, hợp đồng làm việc ban đầu, hợp đồng làm việc có thời hạn, hợp đồng làm việc không thời hạn)</w:t>
            </w:r>
          </w:p>
        </w:tc>
        <w:tc>
          <w:tcPr>
            <w:tcW w:w="1133" w:type="dxa"/>
            <w:vAlign w:val="center"/>
          </w:tcPr>
          <w:p w14:paraId="072F3475" w14:textId="77777777" w:rsidR="00580325" w:rsidRPr="006C4893" w:rsidRDefault="00580325" w:rsidP="00055DD6">
            <w:pPr>
              <w:spacing w:after="0" w:line="276" w:lineRule="auto"/>
              <w:jc w:val="center"/>
              <w:rPr>
                <w:rFonts w:ascii="Times New Roman" w:hAnsi="Times New Roman" w:cs="Times New Roman"/>
                <w:bCs/>
                <w:lang w:val="nl-NL"/>
              </w:rPr>
            </w:pPr>
            <w:r w:rsidRPr="006C4893">
              <w:rPr>
                <w:rFonts w:ascii="Times New Roman" w:hAnsi="Times New Roman" w:cs="Times New Roman"/>
                <w:bCs/>
                <w:lang w:val="nl-NL"/>
              </w:rPr>
              <w:t>Các hợp đồng khác (Hợp đồng làm việc, hợp đồng vụ việc, ngắn hạn, thỉnh giảng, hợp đồng theo NĐ 68)</w:t>
            </w:r>
          </w:p>
        </w:tc>
        <w:tc>
          <w:tcPr>
            <w:tcW w:w="513" w:type="dxa"/>
            <w:vAlign w:val="center"/>
          </w:tcPr>
          <w:p w14:paraId="38FC2F57" w14:textId="77777777" w:rsidR="00580325" w:rsidRPr="006C4893" w:rsidRDefault="00580325" w:rsidP="00055DD6">
            <w:pPr>
              <w:spacing w:after="0" w:line="276" w:lineRule="auto"/>
              <w:jc w:val="center"/>
              <w:rPr>
                <w:rFonts w:ascii="Times New Roman" w:hAnsi="Times New Roman" w:cs="Times New Roman"/>
                <w:lang w:val="nl-NL"/>
              </w:rPr>
            </w:pPr>
          </w:p>
          <w:p w14:paraId="3DB0F758" w14:textId="77777777" w:rsidR="00580325" w:rsidRPr="006C4893" w:rsidRDefault="00580325" w:rsidP="00055DD6">
            <w:pPr>
              <w:spacing w:after="0" w:line="276" w:lineRule="auto"/>
              <w:jc w:val="center"/>
              <w:rPr>
                <w:rFonts w:ascii="Times New Roman" w:hAnsi="Times New Roman" w:cs="Times New Roman"/>
                <w:lang w:val="nl-NL"/>
              </w:rPr>
            </w:pPr>
          </w:p>
          <w:p w14:paraId="490DC38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TS</w:t>
            </w:r>
          </w:p>
        </w:tc>
        <w:tc>
          <w:tcPr>
            <w:tcW w:w="600" w:type="dxa"/>
            <w:vAlign w:val="center"/>
          </w:tcPr>
          <w:p w14:paraId="30132D12" w14:textId="77777777" w:rsidR="00580325" w:rsidRPr="006C4893" w:rsidRDefault="00580325" w:rsidP="00055DD6">
            <w:pPr>
              <w:spacing w:after="0" w:line="276" w:lineRule="auto"/>
              <w:jc w:val="center"/>
              <w:rPr>
                <w:rFonts w:ascii="Times New Roman" w:hAnsi="Times New Roman" w:cs="Times New Roman"/>
                <w:lang w:val="nl-NL"/>
              </w:rPr>
            </w:pPr>
          </w:p>
          <w:p w14:paraId="6AB4DE42" w14:textId="77777777" w:rsidR="00580325" w:rsidRPr="006C4893" w:rsidRDefault="00580325" w:rsidP="00055DD6">
            <w:pPr>
              <w:spacing w:after="0" w:line="276" w:lineRule="auto"/>
              <w:jc w:val="center"/>
              <w:rPr>
                <w:rFonts w:ascii="Times New Roman" w:hAnsi="Times New Roman" w:cs="Times New Roman"/>
                <w:lang w:val="nl-NL"/>
              </w:rPr>
            </w:pPr>
          </w:p>
          <w:p w14:paraId="37BF7832"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ThS</w:t>
            </w:r>
          </w:p>
        </w:tc>
        <w:tc>
          <w:tcPr>
            <w:tcW w:w="548" w:type="dxa"/>
            <w:vAlign w:val="center"/>
          </w:tcPr>
          <w:p w14:paraId="4772F76C" w14:textId="77777777" w:rsidR="00580325" w:rsidRPr="006C4893" w:rsidRDefault="00580325" w:rsidP="00055DD6">
            <w:pPr>
              <w:spacing w:after="0" w:line="276" w:lineRule="auto"/>
              <w:jc w:val="center"/>
              <w:rPr>
                <w:rFonts w:ascii="Times New Roman" w:hAnsi="Times New Roman" w:cs="Times New Roman"/>
                <w:lang w:val="nl-NL"/>
              </w:rPr>
            </w:pPr>
          </w:p>
          <w:p w14:paraId="208ABB3C" w14:textId="77777777" w:rsidR="00580325" w:rsidRPr="006C4893" w:rsidRDefault="00580325" w:rsidP="00055DD6">
            <w:pPr>
              <w:spacing w:after="0" w:line="276" w:lineRule="auto"/>
              <w:jc w:val="center"/>
              <w:rPr>
                <w:rFonts w:ascii="Times New Roman" w:hAnsi="Times New Roman" w:cs="Times New Roman"/>
                <w:lang w:val="nl-NL"/>
              </w:rPr>
            </w:pPr>
          </w:p>
          <w:p w14:paraId="053DADD7"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ĐH</w:t>
            </w:r>
          </w:p>
        </w:tc>
        <w:tc>
          <w:tcPr>
            <w:tcW w:w="535" w:type="dxa"/>
            <w:vAlign w:val="center"/>
          </w:tcPr>
          <w:p w14:paraId="2A42B7B2" w14:textId="77777777" w:rsidR="00580325" w:rsidRPr="006C4893" w:rsidRDefault="00580325" w:rsidP="00055DD6">
            <w:pPr>
              <w:spacing w:after="0" w:line="276" w:lineRule="auto"/>
              <w:jc w:val="center"/>
              <w:rPr>
                <w:rFonts w:ascii="Times New Roman" w:hAnsi="Times New Roman" w:cs="Times New Roman"/>
                <w:lang w:val="nl-NL"/>
              </w:rPr>
            </w:pPr>
          </w:p>
          <w:p w14:paraId="5C8DF00B" w14:textId="77777777" w:rsidR="00580325" w:rsidRPr="006C4893" w:rsidRDefault="00580325" w:rsidP="00055DD6">
            <w:pPr>
              <w:spacing w:after="0" w:line="276" w:lineRule="auto"/>
              <w:jc w:val="center"/>
              <w:rPr>
                <w:rFonts w:ascii="Times New Roman" w:hAnsi="Times New Roman" w:cs="Times New Roman"/>
                <w:lang w:val="nl-NL"/>
              </w:rPr>
            </w:pPr>
          </w:p>
          <w:p w14:paraId="4C3EC1AB"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CĐ</w:t>
            </w:r>
          </w:p>
        </w:tc>
        <w:tc>
          <w:tcPr>
            <w:tcW w:w="834" w:type="dxa"/>
            <w:vAlign w:val="center"/>
          </w:tcPr>
          <w:p w14:paraId="1E9897A3" w14:textId="77777777" w:rsidR="00580325" w:rsidRPr="006C4893" w:rsidRDefault="00580325" w:rsidP="00055DD6">
            <w:pPr>
              <w:spacing w:after="0" w:line="276" w:lineRule="auto"/>
              <w:jc w:val="center"/>
              <w:rPr>
                <w:rFonts w:ascii="Times New Roman" w:hAnsi="Times New Roman" w:cs="Times New Roman"/>
                <w:lang w:val="nl-NL"/>
              </w:rPr>
            </w:pPr>
          </w:p>
          <w:p w14:paraId="5EFE0BE0" w14:textId="77777777" w:rsidR="00580325" w:rsidRPr="006C4893" w:rsidRDefault="00580325" w:rsidP="00055DD6">
            <w:pPr>
              <w:spacing w:after="0" w:line="276" w:lineRule="auto"/>
              <w:jc w:val="center"/>
              <w:rPr>
                <w:rFonts w:ascii="Times New Roman" w:hAnsi="Times New Roman" w:cs="Times New Roman"/>
                <w:lang w:val="nl-NL"/>
              </w:rPr>
            </w:pPr>
          </w:p>
          <w:p w14:paraId="531A6B0A"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TCCN</w:t>
            </w:r>
          </w:p>
        </w:tc>
        <w:tc>
          <w:tcPr>
            <w:tcW w:w="721" w:type="dxa"/>
            <w:vAlign w:val="center"/>
          </w:tcPr>
          <w:p w14:paraId="3789303B" w14:textId="77777777" w:rsidR="00580325" w:rsidRPr="006C4893" w:rsidRDefault="00580325" w:rsidP="00055DD6">
            <w:pPr>
              <w:spacing w:after="0" w:line="276" w:lineRule="auto"/>
              <w:jc w:val="center"/>
              <w:rPr>
                <w:rFonts w:ascii="Times New Roman" w:hAnsi="Times New Roman" w:cs="Times New Roman"/>
                <w:lang w:val="nl-NL"/>
              </w:rPr>
            </w:pPr>
          </w:p>
          <w:p w14:paraId="250C19DB" w14:textId="77777777" w:rsidR="00580325" w:rsidRPr="006C4893" w:rsidRDefault="00580325" w:rsidP="00055DD6">
            <w:pPr>
              <w:spacing w:after="0" w:line="276" w:lineRule="auto"/>
              <w:jc w:val="center"/>
              <w:rPr>
                <w:rFonts w:ascii="Times New Roman" w:hAnsi="Times New Roman" w:cs="Times New Roman"/>
                <w:lang w:val="nl-NL"/>
              </w:rPr>
            </w:pPr>
          </w:p>
          <w:p w14:paraId="5C48B8E7"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Trình độ khác</w:t>
            </w:r>
          </w:p>
        </w:tc>
        <w:tc>
          <w:tcPr>
            <w:tcW w:w="560" w:type="dxa"/>
            <w:vMerge/>
            <w:vAlign w:val="center"/>
          </w:tcPr>
          <w:p w14:paraId="6CEA67A8"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3643464D" w14:textId="77777777" w:rsidTr="00C03499">
        <w:trPr>
          <w:trHeight w:val="972"/>
        </w:trPr>
        <w:tc>
          <w:tcPr>
            <w:tcW w:w="625" w:type="dxa"/>
            <w:vAlign w:val="center"/>
          </w:tcPr>
          <w:p w14:paraId="0C2B5965" w14:textId="77777777" w:rsidR="00580325" w:rsidRPr="006C4893" w:rsidRDefault="00580325" w:rsidP="00055DD6">
            <w:pPr>
              <w:spacing w:after="0" w:line="276" w:lineRule="auto"/>
              <w:jc w:val="center"/>
              <w:rPr>
                <w:rFonts w:ascii="Times New Roman" w:hAnsi="Times New Roman" w:cs="Times New Roman"/>
                <w:b/>
                <w:bCs/>
                <w:iCs/>
              </w:rPr>
            </w:pPr>
          </w:p>
        </w:tc>
        <w:tc>
          <w:tcPr>
            <w:tcW w:w="1637" w:type="dxa"/>
            <w:vAlign w:val="center"/>
          </w:tcPr>
          <w:p w14:paraId="76112B04" w14:textId="77777777" w:rsidR="00580325" w:rsidRPr="006C4893" w:rsidRDefault="00580325" w:rsidP="00055DD6">
            <w:pPr>
              <w:spacing w:after="0" w:line="276" w:lineRule="auto"/>
              <w:rPr>
                <w:rFonts w:ascii="Times New Roman" w:hAnsi="Times New Roman" w:cs="Times New Roman"/>
                <w:b/>
                <w:bCs/>
                <w:iCs/>
              </w:rPr>
            </w:pPr>
            <w:r w:rsidRPr="006C4893">
              <w:rPr>
                <w:rFonts w:ascii="Times New Roman" w:hAnsi="Times New Roman" w:cs="Times New Roman"/>
                <w:b/>
                <w:bCs/>
                <w:iCs/>
              </w:rPr>
              <w:t>Tổng số giáo viên, cán bộ quản lý và nhân viên</w:t>
            </w:r>
          </w:p>
        </w:tc>
        <w:tc>
          <w:tcPr>
            <w:tcW w:w="703" w:type="dxa"/>
            <w:vAlign w:val="center"/>
          </w:tcPr>
          <w:p w14:paraId="0BAC228E"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34</w:t>
            </w:r>
          </w:p>
        </w:tc>
        <w:tc>
          <w:tcPr>
            <w:tcW w:w="1402" w:type="dxa"/>
            <w:vAlign w:val="center"/>
          </w:tcPr>
          <w:p w14:paraId="65B65CDA"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20150B09"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62552B10" w14:textId="77777777" w:rsidR="00580325" w:rsidRPr="006C4893" w:rsidRDefault="00580325" w:rsidP="00055DD6">
            <w:pPr>
              <w:spacing w:after="0" w:line="276" w:lineRule="auto"/>
              <w:jc w:val="center"/>
              <w:rPr>
                <w:rFonts w:ascii="Times New Roman" w:hAnsi="Times New Roman" w:cs="Times New Roman"/>
                <w:b/>
                <w:lang w:val="nl-NL"/>
              </w:rPr>
            </w:pPr>
          </w:p>
        </w:tc>
        <w:tc>
          <w:tcPr>
            <w:tcW w:w="600" w:type="dxa"/>
            <w:vAlign w:val="center"/>
          </w:tcPr>
          <w:p w14:paraId="7861F9FF"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06</w:t>
            </w:r>
          </w:p>
        </w:tc>
        <w:tc>
          <w:tcPr>
            <w:tcW w:w="548" w:type="dxa"/>
            <w:vAlign w:val="center"/>
          </w:tcPr>
          <w:p w14:paraId="61C0AF22"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27</w:t>
            </w:r>
          </w:p>
        </w:tc>
        <w:tc>
          <w:tcPr>
            <w:tcW w:w="535" w:type="dxa"/>
            <w:vAlign w:val="center"/>
          </w:tcPr>
          <w:p w14:paraId="380BA32A"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01</w:t>
            </w:r>
          </w:p>
        </w:tc>
        <w:tc>
          <w:tcPr>
            <w:tcW w:w="834" w:type="dxa"/>
            <w:vAlign w:val="center"/>
          </w:tcPr>
          <w:p w14:paraId="317F46BE" w14:textId="77777777" w:rsidR="00580325" w:rsidRPr="006C4893" w:rsidRDefault="00580325" w:rsidP="00055DD6">
            <w:pPr>
              <w:spacing w:after="0" w:line="276" w:lineRule="auto"/>
              <w:jc w:val="center"/>
              <w:rPr>
                <w:rFonts w:ascii="Times New Roman" w:hAnsi="Times New Roman" w:cs="Times New Roman"/>
                <w:b/>
                <w:lang w:val="nl-NL"/>
              </w:rPr>
            </w:pPr>
          </w:p>
        </w:tc>
        <w:tc>
          <w:tcPr>
            <w:tcW w:w="721" w:type="dxa"/>
            <w:vAlign w:val="center"/>
          </w:tcPr>
          <w:p w14:paraId="7AC9C19C"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29156EAA"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0A8DFC15" w14:textId="77777777" w:rsidTr="00C03499">
        <w:trPr>
          <w:trHeight w:val="553"/>
        </w:trPr>
        <w:tc>
          <w:tcPr>
            <w:tcW w:w="625" w:type="dxa"/>
            <w:vAlign w:val="center"/>
          </w:tcPr>
          <w:p w14:paraId="4DECC9F2" w14:textId="77777777" w:rsidR="00580325" w:rsidRPr="006C4893" w:rsidRDefault="00580325"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w:t>
            </w:r>
          </w:p>
        </w:tc>
        <w:tc>
          <w:tcPr>
            <w:tcW w:w="1637" w:type="dxa"/>
            <w:vAlign w:val="center"/>
          </w:tcPr>
          <w:p w14:paraId="100C17D1" w14:textId="77777777" w:rsidR="00580325" w:rsidRPr="006C4893" w:rsidRDefault="00580325" w:rsidP="00055DD6">
            <w:pPr>
              <w:spacing w:after="0" w:line="276" w:lineRule="auto"/>
              <w:rPr>
                <w:rFonts w:ascii="Times New Roman" w:hAnsi="Times New Roman" w:cs="Times New Roman"/>
                <w:b/>
                <w:bCs/>
                <w:iCs/>
              </w:rPr>
            </w:pPr>
            <w:r w:rsidRPr="006C4893">
              <w:rPr>
                <w:rFonts w:ascii="Times New Roman" w:hAnsi="Times New Roman" w:cs="Times New Roman"/>
                <w:b/>
                <w:bCs/>
                <w:iCs/>
              </w:rPr>
              <w:t>Giáo viên</w:t>
            </w:r>
          </w:p>
        </w:tc>
        <w:tc>
          <w:tcPr>
            <w:tcW w:w="703" w:type="dxa"/>
            <w:vAlign w:val="center"/>
          </w:tcPr>
          <w:p w14:paraId="3AFA6AAB"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22</w:t>
            </w:r>
          </w:p>
        </w:tc>
        <w:tc>
          <w:tcPr>
            <w:tcW w:w="1402" w:type="dxa"/>
            <w:vAlign w:val="center"/>
          </w:tcPr>
          <w:p w14:paraId="33DAEF60"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711DF3C3"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251D8165" w14:textId="77777777" w:rsidR="00580325" w:rsidRPr="006C4893" w:rsidRDefault="00580325" w:rsidP="00055DD6">
            <w:pPr>
              <w:spacing w:after="0" w:line="276" w:lineRule="auto"/>
              <w:jc w:val="center"/>
              <w:rPr>
                <w:rFonts w:ascii="Times New Roman" w:hAnsi="Times New Roman" w:cs="Times New Roman"/>
                <w:b/>
                <w:lang w:val="nl-NL"/>
              </w:rPr>
            </w:pPr>
          </w:p>
        </w:tc>
        <w:tc>
          <w:tcPr>
            <w:tcW w:w="600" w:type="dxa"/>
            <w:vAlign w:val="center"/>
          </w:tcPr>
          <w:p w14:paraId="77F9B569" w14:textId="77777777" w:rsidR="00580325" w:rsidRPr="006C4893" w:rsidRDefault="00580325" w:rsidP="00055DD6">
            <w:pPr>
              <w:spacing w:after="0" w:line="276" w:lineRule="auto"/>
              <w:jc w:val="center"/>
              <w:rPr>
                <w:rFonts w:ascii="Times New Roman" w:hAnsi="Times New Roman" w:cs="Times New Roman"/>
                <w:b/>
                <w:lang w:val="nl-NL"/>
              </w:rPr>
            </w:pPr>
          </w:p>
        </w:tc>
        <w:tc>
          <w:tcPr>
            <w:tcW w:w="548" w:type="dxa"/>
            <w:vAlign w:val="center"/>
          </w:tcPr>
          <w:p w14:paraId="41B1866A" w14:textId="77777777" w:rsidR="00580325" w:rsidRPr="006C4893" w:rsidRDefault="00580325" w:rsidP="00055DD6">
            <w:pPr>
              <w:spacing w:after="0" w:line="276" w:lineRule="auto"/>
              <w:jc w:val="center"/>
              <w:rPr>
                <w:rFonts w:ascii="Times New Roman" w:hAnsi="Times New Roman" w:cs="Times New Roman"/>
                <w:b/>
                <w:lang w:val="nl-NL"/>
              </w:rPr>
            </w:pPr>
          </w:p>
        </w:tc>
        <w:tc>
          <w:tcPr>
            <w:tcW w:w="535" w:type="dxa"/>
            <w:vAlign w:val="center"/>
          </w:tcPr>
          <w:p w14:paraId="527E615B" w14:textId="77777777" w:rsidR="00580325" w:rsidRPr="006C4893" w:rsidRDefault="00580325" w:rsidP="00055DD6">
            <w:pPr>
              <w:spacing w:after="0" w:line="276" w:lineRule="auto"/>
              <w:jc w:val="center"/>
              <w:rPr>
                <w:rFonts w:ascii="Times New Roman" w:hAnsi="Times New Roman" w:cs="Times New Roman"/>
                <w:b/>
                <w:lang w:val="nl-NL"/>
              </w:rPr>
            </w:pPr>
          </w:p>
        </w:tc>
        <w:tc>
          <w:tcPr>
            <w:tcW w:w="834" w:type="dxa"/>
            <w:vAlign w:val="center"/>
          </w:tcPr>
          <w:p w14:paraId="5569B986" w14:textId="77777777" w:rsidR="00580325" w:rsidRPr="006C4893" w:rsidRDefault="00580325" w:rsidP="00055DD6">
            <w:pPr>
              <w:spacing w:after="0" w:line="276" w:lineRule="auto"/>
              <w:jc w:val="center"/>
              <w:rPr>
                <w:rFonts w:ascii="Times New Roman" w:hAnsi="Times New Roman" w:cs="Times New Roman"/>
                <w:b/>
                <w:lang w:val="nl-NL"/>
              </w:rPr>
            </w:pPr>
          </w:p>
        </w:tc>
        <w:tc>
          <w:tcPr>
            <w:tcW w:w="721" w:type="dxa"/>
            <w:vAlign w:val="center"/>
          </w:tcPr>
          <w:p w14:paraId="53FF1EDF"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7D503F01"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14E92316" w14:textId="77777777" w:rsidTr="00C03499">
        <w:trPr>
          <w:trHeight w:val="945"/>
        </w:trPr>
        <w:tc>
          <w:tcPr>
            <w:tcW w:w="625" w:type="dxa"/>
            <w:vAlign w:val="center"/>
          </w:tcPr>
          <w:p w14:paraId="040C68B5" w14:textId="77777777" w:rsidR="00580325" w:rsidRPr="006C4893" w:rsidRDefault="00580325" w:rsidP="00055DD6">
            <w:pPr>
              <w:spacing w:after="0" w:line="276" w:lineRule="auto"/>
              <w:jc w:val="center"/>
              <w:rPr>
                <w:rFonts w:ascii="Times New Roman" w:hAnsi="Times New Roman" w:cs="Times New Roman"/>
                <w:bCs/>
                <w:iCs/>
              </w:rPr>
            </w:pPr>
          </w:p>
        </w:tc>
        <w:tc>
          <w:tcPr>
            <w:tcW w:w="1637" w:type="dxa"/>
            <w:vAlign w:val="center"/>
          </w:tcPr>
          <w:p w14:paraId="6B198845"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 xml:space="preserve">Trong đó số giáo viên </w:t>
            </w:r>
            <w:proofErr w:type="gramStart"/>
            <w:r w:rsidRPr="006C4893">
              <w:rPr>
                <w:rFonts w:ascii="Times New Roman" w:hAnsi="Times New Roman" w:cs="Times New Roman"/>
                <w:bCs/>
                <w:iCs/>
              </w:rPr>
              <w:t>dạy  môn</w:t>
            </w:r>
            <w:proofErr w:type="gramEnd"/>
            <w:r w:rsidRPr="006C4893">
              <w:rPr>
                <w:rFonts w:ascii="Times New Roman" w:hAnsi="Times New Roman" w:cs="Times New Roman"/>
                <w:bCs/>
                <w:iCs/>
              </w:rPr>
              <w:t>:</w:t>
            </w:r>
          </w:p>
        </w:tc>
        <w:tc>
          <w:tcPr>
            <w:tcW w:w="703" w:type="dxa"/>
            <w:vAlign w:val="center"/>
          </w:tcPr>
          <w:p w14:paraId="4D8DB8D3" w14:textId="77777777" w:rsidR="00580325" w:rsidRPr="006C4893" w:rsidRDefault="00580325" w:rsidP="00055DD6">
            <w:pPr>
              <w:spacing w:after="0" w:line="276" w:lineRule="auto"/>
              <w:jc w:val="center"/>
              <w:rPr>
                <w:rFonts w:ascii="Times New Roman" w:hAnsi="Times New Roman" w:cs="Times New Roman"/>
                <w:lang w:val="nl-NL"/>
              </w:rPr>
            </w:pPr>
          </w:p>
        </w:tc>
        <w:tc>
          <w:tcPr>
            <w:tcW w:w="1402" w:type="dxa"/>
            <w:vAlign w:val="center"/>
          </w:tcPr>
          <w:p w14:paraId="50F856EF"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622BF852"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4BE25866" w14:textId="77777777" w:rsidR="00580325" w:rsidRPr="006C4893" w:rsidRDefault="00580325" w:rsidP="00055DD6">
            <w:pPr>
              <w:spacing w:after="0" w:line="276" w:lineRule="auto"/>
              <w:jc w:val="center"/>
              <w:rPr>
                <w:rFonts w:ascii="Times New Roman" w:hAnsi="Times New Roman" w:cs="Times New Roman"/>
                <w:b/>
                <w:lang w:val="nl-NL"/>
              </w:rPr>
            </w:pPr>
          </w:p>
        </w:tc>
        <w:tc>
          <w:tcPr>
            <w:tcW w:w="600" w:type="dxa"/>
            <w:vAlign w:val="center"/>
          </w:tcPr>
          <w:p w14:paraId="45662F80" w14:textId="77777777" w:rsidR="00580325" w:rsidRPr="006C4893" w:rsidRDefault="00580325" w:rsidP="00055DD6">
            <w:pPr>
              <w:spacing w:after="0" w:line="276" w:lineRule="auto"/>
              <w:jc w:val="center"/>
              <w:rPr>
                <w:rFonts w:ascii="Times New Roman" w:hAnsi="Times New Roman" w:cs="Times New Roman"/>
                <w:b/>
                <w:lang w:val="nl-NL"/>
              </w:rPr>
            </w:pPr>
          </w:p>
        </w:tc>
        <w:tc>
          <w:tcPr>
            <w:tcW w:w="548" w:type="dxa"/>
            <w:vAlign w:val="center"/>
          </w:tcPr>
          <w:p w14:paraId="7C39114C" w14:textId="77777777" w:rsidR="00580325" w:rsidRPr="006C4893" w:rsidRDefault="00580325" w:rsidP="00055DD6">
            <w:pPr>
              <w:spacing w:after="0" w:line="276" w:lineRule="auto"/>
              <w:jc w:val="center"/>
              <w:rPr>
                <w:rFonts w:ascii="Times New Roman" w:hAnsi="Times New Roman" w:cs="Times New Roman"/>
                <w:b/>
                <w:lang w:val="nl-NL"/>
              </w:rPr>
            </w:pPr>
          </w:p>
        </w:tc>
        <w:tc>
          <w:tcPr>
            <w:tcW w:w="535" w:type="dxa"/>
            <w:vAlign w:val="center"/>
          </w:tcPr>
          <w:p w14:paraId="34597B9C" w14:textId="77777777" w:rsidR="00580325" w:rsidRPr="006C4893" w:rsidRDefault="00580325" w:rsidP="00055DD6">
            <w:pPr>
              <w:spacing w:after="0" w:line="276" w:lineRule="auto"/>
              <w:jc w:val="center"/>
              <w:rPr>
                <w:rFonts w:ascii="Times New Roman" w:hAnsi="Times New Roman" w:cs="Times New Roman"/>
                <w:b/>
                <w:lang w:val="nl-NL"/>
              </w:rPr>
            </w:pPr>
          </w:p>
        </w:tc>
        <w:tc>
          <w:tcPr>
            <w:tcW w:w="834" w:type="dxa"/>
            <w:vAlign w:val="center"/>
          </w:tcPr>
          <w:p w14:paraId="67E7D1D5" w14:textId="77777777" w:rsidR="00580325" w:rsidRPr="006C4893" w:rsidRDefault="00580325" w:rsidP="00055DD6">
            <w:pPr>
              <w:spacing w:after="0" w:line="276" w:lineRule="auto"/>
              <w:jc w:val="center"/>
              <w:rPr>
                <w:rFonts w:ascii="Times New Roman" w:hAnsi="Times New Roman" w:cs="Times New Roman"/>
                <w:b/>
                <w:lang w:val="nl-NL"/>
              </w:rPr>
            </w:pPr>
          </w:p>
        </w:tc>
        <w:tc>
          <w:tcPr>
            <w:tcW w:w="721" w:type="dxa"/>
            <w:vAlign w:val="center"/>
          </w:tcPr>
          <w:p w14:paraId="4369C121"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4B22E648"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044E13D" w14:textId="77777777" w:rsidTr="00C03499">
        <w:trPr>
          <w:trHeight w:val="315"/>
        </w:trPr>
        <w:tc>
          <w:tcPr>
            <w:tcW w:w="625" w:type="dxa"/>
            <w:vAlign w:val="center"/>
          </w:tcPr>
          <w:p w14:paraId="4EF3CF0B"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1</w:t>
            </w:r>
          </w:p>
        </w:tc>
        <w:tc>
          <w:tcPr>
            <w:tcW w:w="1637" w:type="dxa"/>
            <w:vAlign w:val="center"/>
          </w:tcPr>
          <w:p w14:paraId="7A5AC0D8"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Toán</w:t>
            </w:r>
          </w:p>
        </w:tc>
        <w:tc>
          <w:tcPr>
            <w:tcW w:w="703" w:type="dxa"/>
            <w:vAlign w:val="center"/>
          </w:tcPr>
          <w:p w14:paraId="06A5153C"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1402" w:type="dxa"/>
            <w:vAlign w:val="center"/>
          </w:tcPr>
          <w:p w14:paraId="062C4E88"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6CCD5F91"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1DD8254E"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081BDCE8"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548" w:type="dxa"/>
            <w:vAlign w:val="center"/>
          </w:tcPr>
          <w:p w14:paraId="2FF6734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535" w:type="dxa"/>
            <w:vAlign w:val="center"/>
          </w:tcPr>
          <w:p w14:paraId="1CB0E061"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489CB990"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3F87985D"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4FECF376"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CE3E8D8" w14:textId="77777777" w:rsidTr="00C03499">
        <w:trPr>
          <w:trHeight w:val="315"/>
        </w:trPr>
        <w:tc>
          <w:tcPr>
            <w:tcW w:w="625" w:type="dxa"/>
            <w:vAlign w:val="center"/>
          </w:tcPr>
          <w:p w14:paraId="7D81C629"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2</w:t>
            </w:r>
          </w:p>
        </w:tc>
        <w:tc>
          <w:tcPr>
            <w:tcW w:w="1637" w:type="dxa"/>
            <w:vAlign w:val="center"/>
          </w:tcPr>
          <w:p w14:paraId="769C0D66"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Lý</w:t>
            </w:r>
          </w:p>
        </w:tc>
        <w:tc>
          <w:tcPr>
            <w:tcW w:w="703" w:type="dxa"/>
            <w:vAlign w:val="center"/>
          </w:tcPr>
          <w:p w14:paraId="5BBB01A8"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1402" w:type="dxa"/>
            <w:vAlign w:val="center"/>
          </w:tcPr>
          <w:p w14:paraId="303B70C2"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73619D70"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02E1BF29"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96F49E8"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2D73241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535" w:type="dxa"/>
            <w:vAlign w:val="center"/>
          </w:tcPr>
          <w:p w14:paraId="353CA342"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724FDC16"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7CBB3246"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3484920E"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66432ECF" w14:textId="77777777" w:rsidTr="00C03499">
        <w:trPr>
          <w:trHeight w:val="315"/>
        </w:trPr>
        <w:tc>
          <w:tcPr>
            <w:tcW w:w="625" w:type="dxa"/>
            <w:vAlign w:val="center"/>
          </w:tcPr>
          <w:p w14:paraId="2E68846E"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3</w:t>
            </w:r>
          </w:p>
        </w:tc>
        <w:tc>
          <w:tcPr>
            <w:tcW w:w="1637" w:type="dxa"/>
            <w:vAlign w:val="center"/>
          </w:tcPr>
          <w:p w14:paraId="7AAD4141"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Hóa</w:t>
            </w:r>
          </w:p>
        </w:tc>
        <w:tc>
          <w:tcPr>
            <w:tcW w:w="703" w:type="dxa"/>
            <w:vAlign w:val="center"/>
          </w:tcPr>
          <w:p w14:paraId="63AD5DE3"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1402" w:type="dxa"/>
            <w:vAlign w:val="center"/>
          </w:tcPr>
          <w:p w14:paraId="0CF7B04C"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15331D7E"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64FF21FE"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AC80875"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56F93BA8"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535" w:type="dxa"/>
            <w:vAlign w:val="center"/>
          </w:tcPr>
          <w:p w14:paraId="32727CFD"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6D31D165"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2B3B0794"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129E8439"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66D81A8E" w14:textId="77777777" w:rsidTr="00C03499">
        <w:trPr>
          <w:trHeight w:val="315"/>
        </w:trPr>
        <w:tc>
          <w:tcPr>
            <w:tcW w:w="625" w:type="dxa"/>
            <w:vAlign w:val="center"/>
          </w:tcPr>
          <w:p w14:paraId="3A67AC91"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4</w:t>
            </w:r>
          </w:p>
        </w:tc>
        <w:tc>
          <w:tcPr>
            <w:tcW w:w="1637" w:type="dxa"/>
            <w:vAlign w:val="center"/>
          </w:tcPr>
          <w:p w14:paraId="365409B2"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Văn</w:t>
            </w:r>
          </w:p>
        </w:tc>
        <w:tc>
          <w:tcPr>
            <w:tcW w:w="703" w:type="dxa"/>
            <w:vAlign w:val="center"/>
          </w:tcPr>
          <w:p w14:paraId="5104D56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1402" w:type="dxa"/>
            <w:vAlign w:val="center"/>
          </w:tcPr>
          <w:p w14:paraId="417B5477"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33642BBA"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24EE57E3"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66AE66B8"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4BA7971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535" w:type="dxa"/>
            <w:vAlign w:val="center"/>
          </w:tcPr>
          <w:p w14:paraId="775BCC3A"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17B6D7D7"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5C8315DD"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2BEAB96B"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DFA1512" w14:textId="77777777" w:rsidTr="00C03499">
        <w:trPr>
          <w:trHeight w:val="300"/>
        </w:trPr>
        <w:tc>
          <w:tcPr>
            <w:tcW w:w="625" w:type="dxa"/>
            <w:vAlign w:val="center"/>
          </w:tcPr>
          <w:p w14:paraId="0B7FADE1"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5</w:t>
            </w:r>
          </w:p>
        </w:tc>
        <w:tc>
          <w:tcPr>
            <w:tcW w:w="1637" w:type="dxa"/>
            <w:vAlign w:val="center"/>
          </w:tcPr>
          <w:p w14:paraId="3C3E409E"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Sử</w:t>
            </w:r>
          </w:p>
        </w:tc>
        <w:tc>
          <w:tcPr>
            <w:tcW w:w="703" w:type="dxa"/>
            <w:vAlign w:val="center"/>
          </w:tcPr>
          <w:p w14:paraId="3B41C9DC"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1402" w:type="dxa"/>
            <w:vAlign w:val="center"/>
          </w:tcPr>
          <w:p w14:paraId="65E9DC4E"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57B57EF1"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68D3BEE3"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1E4EF46A"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56035A34"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535" w:type="dxa"/>
            <w:vAlign w:val="center"/>
          </w:tcPr>
          <w:p w14:paraId="59A8529B"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2975FCB8"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2E6CF4B7"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24F4CA1A"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1CCDA0FE" w14:textId="77777777" w:rsidTr="00C03499">
        <w:trPr>
          <w:trHeight w:val="315"/>
        </w:trPr>
        <w:tc>
          <w:tcPr>
            <w:tcW w:w="625" w:type="dxa"/>
            <w:vAlign w:val="center"/>
          </w:tcPr>
          <w:p w14:paraId="5E073445"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6</w:t>
            </w:r>
          </w:p>
        </w:tc>
        <w:tc>
          <w:tcPr>
            <w:tcW w:w="1637" w:type="dxa"/>
            <w:vAlign w:val="center"/>
          </w:tcPr>
          <w:p w14:paraId="556D2803"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Địa</w:t>
            </w:r>
          </w:p>
        </w:tc>
        <w:tc>
          <w:tcPr>
            <w:tcW w:w="703" w:type="dxa"/>
            <w:vAlign w:val="center"/>
          </w:tcPr>
          <w:p w14:paraId="57A4D8F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1402" w:type="dxa"/>
            <w:vAlign w:val="center"/>
          </w:tcPr>
          <w:p w14:paraId="6A24B926"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1DDFC7D7"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2D023F33"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4A3F54EE"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7AA9FA4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04</w:t>
            </w:r>
          </w:p>
        </w:tc>
        <w:tc>
          <w:tcPr>
            <w:tcW w:w="535" w:type="dxa"/>
            <w:vAlign w:val="center"/>
          </w:tcPr>
          <w:p w14:paraId="65F3BBD4"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527990DA"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1CB6D70F"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2D652873"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6B32649B" w14:textId="77777777" w:rsidTr="00C03499">
        <w:trPr>
          <w:trHeight w:val="315"/>
        </w:trPr>
        <w:tc>
          <w:tcPr>
            <w:tcW w:w="625" w:type="dxa"/>
            <w:vAlign w:val="center"/>
          </w:tcPr>
          <w:p w14:paraId="17A5E241"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7</w:t>
            </w:r>
          </w:p>
        </w:tc>
        <w:tc>
          <w:tcPr>
            <w:tcW w:w="1637" w:type="dxa"/>
            <w:vAlign w:val="center"/>
          </w:tcPr>
          <w:p w14:paraId="51E59102"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 xml:space="preserve">Sinh </w:t>
            </w:r>
          </w:p>
        </w:tc>
        <w:tc>
          <w:tcPr>
            <w:tcW w:w="703" w:type="dxa"/>
            <w:vAlign w:val="center"/>
          </w:tcPr>
          <w:p w14:paraId="6EF8D8CF"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02</w:t>
            </w:r>
          </w:p>
        </w:tc>
        <w:tc>
          <w:tcPr>
            <w:tcW w:w="1402" w:type="dxa"/>
            <w:vAlign w:val="center"/>
          </w:tcPr>
          <w:p w14:paraId="5BA26A4B"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00D4AB12"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79B3939F"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793342E8"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48" w:type="dxa"/>
            <w:vAlign w:val="center"/>
          </w:tcPr>
          <w:p w14:paraId="3E9AA54F"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4DC4983F"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0A118CD8"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5E54F9C8"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7CFF5A26"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6F67595D" w14:textId="77777777" w:rsidTr="00C03499">
        <w:trPr>
          <w:trHeight w:val="315"/>
        </w:trPr>
        <w:tc>
          <w:tcPr>
            <w:tcW w:w="625" w:type="dxa"/>
            <w:vAlign w:val="center"/>
          </w:tcPr>
          <w:p w14:paraId="074A7171"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8</w:t>
            </w:r>
          </w:p>
        </w:tc>
        <w:tc>
          <w:tcPr>
            <w:tcW w:w="1637" w:type="dxa"/>
            <w:vAlign w:val="center"/>
          </w:tcPr>
          <w:p w14:paraId="4DEEBB84"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Ngoại ngữ</w:t>
            </w:r>
          </w:p>
        </w:tc>
        <w:tc>
          <w:tcPr>
            <w:tcW w:w="703" w:type="dxa"/>
            <w:vAlign w:val="center"/>
          </w:tcPr>
          <w:p w14:paraId="5A9C8B0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w:t>
            </w:r>
          </w:p>
        </w:tc>
        <w:tc>
          <w:tcPr>
            <w:tcW w:w="1402" w:type="dxa"/>
            <w:vAlign w:val="center"/>
          </w:tcPr>
          <w:p w14:paraId="428E3760"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64EF41AD"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49B787F4"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0E76A05"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68DAF524"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00</w:t>
            </w:r>
          </w:p>
        </w:tc>
        <w:tc>
          <w:tcPr>
            <w:tcW w:w="535" w:type="dxa"/>
            <w:vAlign w:val="center"/>
          </w:tcPr>
          <w:p w14:paraId="32FB502D"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6E3FAFFA"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1C4EFDA9"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1D660F58"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6D8281EC" w14:textId="77777777" w:rsidTr="00C03499">
        <w:trPr>
          <w:trHeight w:val="315"/>
        </w:trPr>
        <w:tc>
          <w:tcPr>
            <w:tcW w:w="625" w:type="dxa"/>
            <w:vAlign w:val="center"/>
          </w:tcPr>
          <w:p w14:paraId="6ADC400A"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9</w:t>
            </w:r>
          </w:p>
        </w:tc>
        <w:tc>
          <w:tcPr>
            <w:tcW w:w="1637" w:type="dxa"/>
            <w:vAlign w:val="center"/>
          </w:tcPr>
          <w:p w14:paraId="1E91B832"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Tin học</w:t>
            </w:r>
          </w:p>
        </w:tc>
        <w:tc>
          <w:tcPr>
            <w:tcW w:w="703" w:type="dxa"/>
            <w:vAlign w:val="center"/>
          </w:tcPr>
          <w:p w14:paraId="575413AE"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w:t>
            </w:r>
          </w:p>
        </w:tc>
        <w:tc>
          <w:tcPr>
            <w:tcW w:w="1402" w:type="dxa"/>
            <w:vAlign w:val="center"/>
          </w:tcPr>
          <w:p w14:paraId="4F83D8EB"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10259FFE"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0E7786FA"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1A81E509"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043C574D"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00</w:t>
            </w:r>
          </w:p>
        </w:tc>
        <w:tc>
          <w:tcPr>
            <w:tcW w:w="535" w:type="dxa"/>
            <w:vAlign w:val="center"/>
          </w:tcPr>
          <w:p w14:paraId="19EDCDF6"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5303178E"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38AB7D7A"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25F97176"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7074DD55" w14:textId="77777777" w:rsidTr="00C03499">
        <w:trPr>
          <w:trHeight w:val="315"/>
        </w:trPr>
        <w:tc>
          <w:tcPr>
            <w:tcW w:w="625" w:type="dxa"/>
            <w:vAlign w:val="center"/>
          </w:tcPr>
          <w:p w14:paraId="42BF3491"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10</w:t>
            </w:r>
          </w:p>
        </w:tc>
        <w:tc>
          <w:tcPr>
            <w:tcW w:w="1637" w:type="dxa"/>
            <w:vAlign w:val="center"/>
          </w:tcPr>
          <w:p w14:paraId="3C508601"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Thể dục</w:t>
            </w:r>
          </w:p>
        </w:tc>
        <w:tc>
          <w:tcPr>
            <w:tcW w:w="703" w:type="dxa"/>
            <w:vAlign w:val="center"/>
          </w:tcPr>
          <w:p w14:paraId="78319A58"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w:t>
            </w:r>
          </w:p>
        </w:tc>
        <w:tc>
          <w:tcPr>
            <w:tcW w:w="1402" w:type="dxa"/>
            <w:vAlign w:val="center"/>
          </w:tcPr>
          <w:p w14:paraId="21FB14D6"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385B1AC0"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1A1E1CC2"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1041EC43"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4C117924"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00</w:t>
            </w:r>
          </w:p>
        </w:tc>
        <w:tc>
          <w:tcPr>
            <w:tcW w:w="535" w:type="dxa"/>
            <w:vAlign w:val="center"/>
          </w:tcPr>
          <w:p w14:paraId="556139C3"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0DF1C5F5"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0F4412DC"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41944702"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359104F2" w14:textId="77777777" w:rsidTr="00C03499">
        <w:trPr>
          <w:trHeight w:val="630"/>
        </w:trPr>
        <w:tc>
          <w:tcPr>
            <w:tcW w:w="625" w:type="dxa"/>
            <w:vAlign w:val="center"/>
          </w:tcPr>
          <w:p w14:paraId="4E5BFC44"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11</w:t>
            </w:r>
          </w:p>
        </w:tc>
        <w:tc>
          <w:tcPr>
            <w:tcW w:w="1637" w:type="dxa"/>
            <w:vAlign w:val="center"/>
          </w:tcPr>
          <w:p w14:paraId="39E9963E"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Giáo dục công dân</w:t>
            </w:r>
          </w:p>
        </w:tc>
        <w:tc>
          <w:tcPr>
            <w:tcW w:w="703" w:type="dxa"/>
            <w:vAlign w:val="center"/>
          </w:tcPr>
          <w:p w14:paraId="5135A4AF"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w:t>
            </w:r>
          </w:p>
        </w:tc>
        <w:tc>
          <w:tcPr>
            <w:tcW w:w="1402" w:type="dxa"/>
            <w:vAlign w:val="center"/>
          </w:tcPr>
          <w:p w14:paraId="11FBB773"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00B98382"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67F6C5B3"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010B5C11"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2BD7B6AB"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00</w:t>
            </w:r>
          </w:p>
        </w:tc>
        <w:tc>
          <w:tcPr>
            <w:tcW w:w="535" w:type="dxa"/>
            <w:vAlign w:val="center"/>
          </w:tcPr>
          <w:p w14:paraId="0D878455"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22EC776D"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64AE57D1"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0F6BCC80"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7BFBF2EE" w14:textId="77777777" w:rsidTr="00C03499">
        <w:trPr>
          <w:trHeight w:val="630"/>
        </w:trPr>
        <w:tc>
          <w:tcPr>
            <w:tcW w:w="625" w:type="dxa"/>
            <w:vAlign w:val="center"/>
          </w:tcPr>
          <w:p w14:paraId="17778578" w14:textId="77777777" w:rsidR="00580325" w:rsidRPr="006C4893" w:rsidRDefault="00580325"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II</w:t>
            </w:r>
          </w:p>
        </w:tc>
        <w:tc>
          <w:tcPr>
            <w:tcW w:w="1637" w:type="dxa"/>
            <w:vAlign w:val="center"/>
          </w:tcPr>
          <w:p w14:paraId="5F47FFFE" w14:textId="77777777" w:rsidR="00580325" w:rsidRPr="006C4893" w:rsidRDefault="00580325" w:rsidP="00055DD6">
            <w:pPr>
              <w:spacing w:after="0" w:line="276" w:lineRule="auto"/>
              <w:rPr>
                <w:rFonts w:ascii="Times New Roman" w:hAnsi="Times New Roman" w:cs="Times New Roman"/>
                <w:b/>
                <w:bCs/>
                <w:iCs/>
              </w:rPr>
            </w:pPr>
            <w:r w:rsidRPr="006C4893">
              <w:rPr>
                <w:rFonts w:ascii="Times New Roman" w:hAnsi="Times New Roman" w:cs="Times New Roman"/>
                <w:b/>
                <w:bCs/>
                <w:iCs/>
              </w:rPr>
              <w:t xml:space="preserve">Cán </w:t>
            </w:r>
            <w:proofErr w:type="gramStart"/>
            <w:r w:rsidRPr="006C4893">
              <w:rPr>
                <w:rFonts w:ascii="Times New Roman" w:hAnsi="Times New Roman" w:cs="Times New Roman"/>
                <w:b/>
                <w:bCs/>
                <w:iCs/>
              </w:rPr>
              <w:t>bộ  quản</w:t>
            </w:r>
            <w:proofErr w:type="gramEnd"/>
            <w:r w:rsidRPr="006C4893">
              <w:rPr>
                <w:rFonts w:ascii="Times New Roman" w:hAnsi="Times New Roman" w:cs="Times New Roman"/>
                <w:b/>
                <w:bCs/>
                <w:iCs/>
              </w:rPr>
              <w:t xml:space="preserve"> lý</w:t>
            </w:r>
          </w:p>
        </w:tc>
        <w:tc>
          <w:tcPr>
            <w:tcW w:w="703" w:type="dxa"/>
            <w:vAlign w:val="center"/>
          </w:tcPr>
          <w:p w14:paraId="6834A457"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7</w:t>
            </w:r>
          </w:p>
        </w:tc>
        <w:tc>
          <w:tcPr>
            <w:tcW w:w="1402" w:type="dxa"/>
            <w:vAlign w:val="center"/>
          </w:tcPr>
          <w:p w14:paraId="46917B1E"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562CFBBF"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16C2C407"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48E6FAC3"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602EE9D9"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02CE0FF7"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364719F3"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60BB40FD"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0AB92638"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F656071" w14:textId="77777777" w:rsidTr="00C03499">
        <w:trPr>
          <w:trHeight w:val="300"/>
        </w:trPr>
        <w:tc>
          <w:tcPr>
            <w:tcW w:w="625" w:type="dxa"/>
            <w:vAlign w:val="center"/>
          </w:tcPr>
          <w:p w14:paraId="0BA38455"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lastRenderedPageBreak/>
              <w:t>1</w:t>
            </w:r>
          </w:p>
        </w:tc>
        <w:tc>
          <w:tcPr>
            <w:tcW w:w="1637" w:type="dxa"/>
            <w:vAlign w:val="center"/>
          </w:tcPr>
          <w:p w14:paraId="1B186BB3"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 xml:space="preserve">Giám đốc </w:t>
            </w:r>
          </w:p>
        </w:tc>
        <w:tc>
          <w:tcPr>
            <w:tcW w:w="703" w:type="dxa"/>
            <w:vAlign w:val="center"/>
          </w:tcPr>
          <w:p w14:paraId="12E87C0F"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7BEC109B"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2A45FD40"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5A114C4D"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64A90DD2"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48" w:type="dxa"/>
            <w:vAlign w:val="center"/>
          </w:tcPr>
          <w:p w14:paraId="4484280D"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1D0150BE"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56835094"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06B72984"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3BC06812"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FA92B8C" w14:textId="77777777" w:rsidTr="00C03499">
        <w:trPr>
          <w:trHeight w:val="315"/>
        </w:trPr>
        <w:tc>
          <w:tcPr>
            <w:tcW w:w="625" w:type="dxa"/>
            <w:vAlign w:val="center"/>
          </w:tcPr>
          <w:p w14:paraId="4F31AA17"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2</w:t>
            </w:r>
          </w:p>
        </w:tc>
        <w:tc>
          <w:tcPr>
            <w:tcW w:w="1637" w:type="dxa"/>
            <w:vAlign w:val="center"/>
          </w:tcPr>
          <w:p w14:paraId="3F57026E"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 xml:space="preserve">Phó Giám đốc </w:t>
            </w:r>
          </w:p>
        </w:tc>
        <w:tc>
          <w:tcPr>
            <w:tcW w:w="703" w:type="dxa"/>
            <w:vAlign w:val="center"/>
          </w:tcPr>
          <w:p w14:paraId="08051A2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46C8AB4C"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1B6062BF"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5BB8EE96"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60A5C8FB"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48" w:type="dxa"/>
            <w:vAlign w:val="center"/>
          </w:tcPr>
          <w:p w14:paraId="531C32E1"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7BD8B894"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442DF39C"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31E78C9A"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1B09BD20"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07E1FC0D" w14:textId="77777777" w:rsidTr="00C03499">
        <w:trPr>
          <w:trHeight w:val="945"/>
        </w:trPr>
        <w:tc>
          <w:tcPr>
            <w:tcW w:w="625" w:type="dxa"/>
            <w:vAlign w:val="center"/>
          </w:tcPr>
          <w:p w14:paraId="77F8792A"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3</w:t>
            </w:r>
          </w:p>
        </w:tc>
        <w:tc>
          <w:tcPr>
            <w:tcW w:w="1637" w:type="dxa"/>
            <w:vAlign w:val="center"/>
          </w:tcPr>
          <w:p w14:paraId="124D4243"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Chủ tịch HĐQT - Hiệu trưởng</w:t>
            </w:r>
          </w:p>
        </w:tc>
        <w:tc>
          <w:tcPr>
            <w:tcW w:w="703" w:type="dxa"/>
            <w:vAlign w:val="center"/>
          </w:tcPr>
          <w:p w14:paraId="38F3BD83"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79BA14C4"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72BB9CA9"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2275EA2B"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0A54751"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7FADC424"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484A917D"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6FBC3E5A"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23B0E9A6"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55004EF5"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0BA7CA3C" w14:textId="77777777" w:rsidTr="00C03499">
        <w:trPr>
          <w:trHeight w:val="630"/>
        </w:trPr>
        <w:tc>
          <w:tcPr>
            <w:tcW w:w="625" w:type="dxa"/>
            <w:vAlign w:val="center"/>
          </w:tcPr>
          <w:p w14:paraId="038F398C"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4</w:t>
            </w:r>
          </w:p>
        </w:tc>
        <w:tc>
          <w:tcPr>
            <w:tcW w:w="1637" w:type="dxa"/>
            <w:vAlign w:val="center"/>
          </w:tcPr>
          <w:p w14:paraId="289F5387"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bCs/>
                <w:iCs/>
              </w:rPr>
              <w:t>Phó Hiệu trưởng</w:t>
            </w:r>
          </w:p>
        </w:tc>
        <w:tc>
          <w:tcPr>
            <w:tcW w:w="703" w:type="dxa"/>
            <w:vAlign w:val="center"/>
          </w:tcPr>
          <w:p w14:paraId="0354273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4</w:t>
            </w:r>
          </w:p>
        </w:tc>
        <w:tc>
          <w:tcPr>
            <w:tcW w:w="1402" w:type="dxa"/>
            <w:vAlign w:val="center"/>
          </w:tcPr>
          <w:p w14:paraId="4E70C277"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56E1417F"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1A9A960E"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377B66A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48" w:type="dxa"/>
            <w:vAlign w:val="center"/>
          </w:tcPr>
          <w:p w14:paraId="141E377D"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03</w:t>
            </w:r>
          </w:p>
        </w:tc>
        <w:tc>
          <w:tcPr>
            <w:tcW w:w="535" w:type="dxa"/>
            <w:vAlign w:val="center"/>
          </w:tcPr>
          <w:p w14:paraId="664384EF"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474FAC73"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569799A2"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10EDBE3C"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790ECCC6" w14:textId="77777777" w:rsidTr="00C03499">
        <w:trPr>
          <w:trHeight w:val="315"/>
        </w:trPr>
        <w:tc>
          <w:tcPr>
            <w:tcW w:w="625" w:type="dxa"/>
            <w:vAlign w:val="center"/>
          </w:tcPr>
          <w:p w14:paraId="3F060962" w14:textId="77777777" w:rsidR="00580325" w:rsidRPr="006C4893" w:rsidRDefault="00580325"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III</w:t>
            </w:r>
          </w:p>
        </w:tc>
        <w:tc>
          <w:tcPr>
            <w:tcW w:w="1637" w:type="dxa"/>
            <w:vAlign w:val="center"/>
          </w:tcPr>
          <w:p w14:paraId="65A2C72C" w14:textId="77777777" w:rsidR="00580325" w:rsidRPr="006C4893" w:rsidRDefault="00580325" w:rsidP="00055DD6">
            <w:pPr>
              <w:spacing w:after="0" w:line="276" w:lineRule="auto"/>
              <w:rPr>
                <w:rFonts w:ascii="Times New Roman" w:hAnsi="Times New Roman" w:cs="Times New Roman"/>
                <w:b/>
                <w:bCs/>
                <w:iCs/>
              </w:rPr>
            </w:pPr>
            <w:r w:rsidRPr="006C4893">
              <w:rPr>
                <w:rFonts w:ascii="Times New Roman" w:hAnsi="Times New Roman" w:cs="Times New Roman"/>
                <w:b/>
                <w:bCs/>
                <w:iCs/>
              </w:rPr>
              <w:t>Nhân viên</w:t>
            </w:r>
          </w:p>
        </w:tc>
        <w:tc>
          <w:tcPr>
            <w:tcW w:w="703" w:type="dxa"/>
            <w:vAlign w:val="center"/>
          </w:tcPr>
          <w:p w14:paraId="30BFC345" w14:textId="77777777" w:rsidR="00580325" w:rsidRPr="006C4893" w:rsidRDefault="00580325" w:rsidP="00055DD6">
            <w:pPr>
              <w:spacing w:after="0" w:line="276" w:lineRule="auto"/>
              <w:jc w:val="center"/>
              <w:rPr>
                <w:rFonts w:ascii="Times New Roman" w:hAnsi="Times New Roman" w:cs="Times New Roman"/>
                <w:b/>
                <w:lang w:val="nl-NL"/>
              </w:rPr>
            </w:pPr>
            <w:r w:rsidRPr="006C4893">
              <w:rPr>
                <w:rFonts w:ascii="Times New Roman" w:hAnsi="Times New Roman" w:cs="Times New Roman"/>
                <w:b/>
                <w:lang w:val="nl-NL"/>
              </w:rPr>
              <w:t>5</w:t>
            </w:r>
          </w:p>
        </w:tc>
        <w:tc>
          <w:tcPr>
            <w:tcW w:w="1402" w:type="dxa"/>
            <w:vAlign w:val="center"/>
          </w:tcPr>
          <w:p w14:paraId="47B2F134"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36DC2824"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36FCB529"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17BEB5B2"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0A4D324D"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4E8F7622"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70B3DF19"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3F82BFBD"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160280AB"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53FFD007" w14:textId="77777777" w:rsidTr="00C03499">
        <w:trPr>
          <w:trHeight w:val="630"/>
        </w:trPr>
        <w:tc>
          <w:tcPr>
            <w:tcW w:w="625" w:type="dxa"/>
            <w:vAlign w:val="center"/>
          </w:tcPr>
          <w:p w14:paraId="47D2D206"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1</w:t>
            </w:r>
          </w:p>
        </w:tc>
        <w:tc>
          <w:tcPr>
            <w:tcW w:w="1637" w:type="dxa"/>
            <w:vAlign w:val="center"/>
          </w:tcPr>
          <w:p w14:paraId="7DD00106"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Nhân viên văn thư</w:t>
            </w:r>
          </w:p>
        </w:tc>
        <w:tc>
          <w:tcPr>
            <w:tcW w:w="703" w:type="dxa"/>
            <w:vAlign w:val="center"/>
          </w:tcPr>
          <w:p w14:paraId="2FC44302"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174B7913"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45707D1B"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077C5F49"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49602B44"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0968AEF1"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100C01DC"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37B01224"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78B4B1E9"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471A38BF"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036E6B50" w14:textId="77777777" w:rsidTr="00C03499">
        <w:trPr>
          <w:trHeight w:val="630"/>
        </w:trPr>
        <w:tc>
          <w:tcPr>
            <w:tcW w:w="625" w:type="dxa"/>
            <w:vAlign w:val="center"/>
          </w:tcPr>
          <w:p w14:paraId="17DC71D0" w14:textId="77777777" w:rsidR="00580325" w:rsidRPr="006C4893" w:rsidRDefault="00580325" w:rsidP="00055DD6">
            <w:pPr>
              <w:spacing w:after="0" w:line="276" w:lineRule="auto"/>
              <w:jc w:val="center"/>
              <w:rPr>
                <w:rFonts w:ascii="Times New Roman" w:hAnsi="Times New Roman" w:cs="Times New Roman"/>
              </w:rPr>
            </w:pPr>
            <w:r w:rsidRPr="006C4893">
              <w:rPr>
                <w:rFonts w:ascii="Times New Roman" w:hAnsi="Times New Roman" w:cs="Times New Roman"/>
              </w:rPr>
              <w:t>2</w:t>
            </w:r>
          </w:p>
        </w:tc>
        <w:tc>
          <w:tcPr>
            <w:tcW w:w="1637" w:type="dxa"/>
            <w:vAlign w:val="center"/>
          </w:tcPr>
          <w:p w14:paraId="7F070729"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Nhân viên kế toán</w:t>
            </w:r>
          </w:p>
        </w:tc>
        <w:tc>
          <w:tcPr>
            <w:tcW w:w="703" w:type="dxa"/>
            <w:vAlign w:val="center"/>
          </w:tcPr>
          <w:p w14:paraId="4BAA9E7D"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6B8EFF25" w14:textId="77777777" w:rsidR="00580325" w:rsidRPr="006C4893" w:rsidRDefault="00580325" w:rsidP="00055DD6">
            <w:pPr>
              <w:spacing w:after="0" w:line="276" w:lineRule="auto"/>
              <w:jc w:val="center"/>
              <w:rPr>
                <w:rFonts w:ascii="Times New Roman" w:hAnsi="Times New Roman" w:cs="Times New Roman"/>
                <w:b/>
                <w:lang w:val="nl-NL"/>
              </w:rPr>
            </w:pPr>
          </w:p>
        </w:tc>
        <w:tc>
          <w:tcPr>
            <w:tcW w:w="1133" w:type="dxa"/>
            <w:vAlign w:val="center"/>
          </w:tcPr>
          <w:p w14:paraId="67DF1132" w14:textId="77777777" w:rsidR="00580325" w:rsidRPr="006C4893" w:rsidRDefault="00580325" w:rsidP="00055DD6">
            <w:pPr>
              <w:spacing w:after="0" w:line="276" w:lineRule="auto"/>
              <w:jc w:val="center"/>
              <w:rPr>
                <w:rFonts w:ascii="Times New Roman" w:hAnsi="Times New Roman" w:cs="Times New Roman"/>
                <w:b/>
                <w:lang w:val="nl-NL"/>
              </w:rPr>
            </w:pPr>
          </w:p>
        </w:tc>
        <w:tc>
          <w:tcPr>
            <w:tcW w:w="513" w:type="dxa"/>
            <w:vAlign w:val="center"/>
          </w:tcPr>
          <w:p w14:paraId="73A39496"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65882E22"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345EC111"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3221868A"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4B331C0C"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02C7CFE1" w14:textId="77777777" w:rsidR="00580325" w:rsidRPr="006C4893" w:rsidRDefault="00580325" w:rsidP="00055DD6">
            <w:pPr>
              <w:spacing w:after="0" w:line="276" w:lineRule="auto"/>
              <w:jc w:val="center"/>
              <w:rPr>
                <w:rFonts w:ascii="Times New Roman" w:hAnsi="Times New Roman" w:cs="Times New Roman"/>
                <w:b/>
                <w:lang w:val="nl-NL"/>
              </w:rPr>
            </w:pPr>
          </w:p>
        </w:tc>
        <w:tc>
          <w:tcPr>
            <w:tcW w:w="560" w:type="dxa"/>
            <w:vAlign w:val="center"/>
          </w:tcPr>
          <w:p w14:paraId="467EA435" w14:textId="77777777" w:rsidR="00580325" w:rsidRPr="006C4893" w:rsidRDefault="00580325" w:rsidP="00055DD6">
            <w:pPr>
              <w:spacing w:after="0" w:line="276" w:lineRule="auto"/>
              <w:jc w:val="center"/>
              <w:rPr>
                <w:rFonts w:ascii="Times New Roman" w:hAnsi="Times New Roman" w:cs="Times New Roman"/>
                <w:b/>
                <w:lang w:val="nl-NL"/>
              </w:rPr>
            </w:pPr>
          </w:p>
        </w:tc>
      </w:tr>
      <w:tr w:rsidR="00580325" w:rsidRPr="006C4893" w14:paraId="0DC7FFE1" w14:textId="77777777" w:rsidTr="00C03499">
        <w:trPr>
          <w:trHeight w:val="315"/>
        </w:trPr>
        <w:tc>
          <w:tcPr>
            <w:tcW w:w="625" w:type="dxa"/>
            <w:vAlign w:val="center"/>
          </w:tcPr>
          <w:p w14:paraId="3E178F50"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3</w:t>
            </w:r>
          </w:p>
        </w:tc>
        <w:tc>
          <w:tcPr>
            <w:tcW w:w="1637" w:type="dxa"/>
            <w:vAlign w:val="center"/>
          </w:tcPr>
          <w:p w14:paraId="28E1D332"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Thủ quĩ</w:t>
            </w:r>
          </w:p>
        </w:tc>
        <w:tc>
          <w:tcPr>
            <w:tcW w:w="703" w:type="dxa"/>
            <w:vAlign w:val="center"/>
          </w:tcPr>
          <w:p w14:paraId="7A6FE48D"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319FE8B0"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5EAE7E54"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673146E9"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687A5626"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3847D329"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367CA031"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661A3889"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16F7DD94"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3DFC2945"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360C76CB" w14:textId="77777777" w:rsidTr="00C03499">
        <w:trPr>
          <w:trHeight w:val="300"/>
        </w:trPr>
        <w:tc>
          <w:tcPr>
            <w:tcW w:w="625" w:type="dxa"/>
            <w:vAlign w:val="center"/>
          </w:tcPr>
          <w:p w14:paraId="4CB01CF9"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4</w:t>
            </w:r>
          </w:p>
        </w:tc>
        <w:tc>
          <w:tcPr>
            <w:tcW w:w="1637" w:type="dxa"/>
            <w:vAlign w:val="center"/>
          </w:tcPr>
          <w:p w14:paraId="1B546C2D" w14:textId="77777777" w:rsidR="00580325" w:rsidRPr="006C4893" w:rsidRDefault="00580325" w:rsidP="00055DD6">
            <w:pPr>
              <w:spacing w:after="0" w:line="276" w:lineRule="auto"/>
              <w:rPr>
                <w:rFonts w:ascii="Times New Roman" w:hAnsi="Times New Roman" w:cs="Times New Roman"/>
                <w:bCs/>
                <w:iCs/>
              </w:rPr>
            </w:pPr>
            <w:r w:rsidRPr="006C4893">
              <w:rPr>
                <w:rFonts w:ascii="Times New Roman" w:hAnsi="Times New Roman" w:cs="Times New Roman"/>
              </w:rPr>
              <w:t>Nhân viên y tế</w:t>
            </w:r>
          </w:p>
        </w:tc>
        <w:tc>
          <w:tcPr>
            <w:tcW w:w="703" w:type="dxa"/>
            <w:vAlign w:val="center"/>
          </w:tcPr>
          <w:p w14:paraId="10C6CD85"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35C7329F"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35EDC64B"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7DDCFE7D"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21BFA0C"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265462EC"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0E63B2EE"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834" w:type="dxa"/>
            <w:vAlign w:val="center"/>
          </w:tcPr>
          <w:p w14:paraId="21D41AF8"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611B7302"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75180889"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39B2F223" w14:textId="77777777" w:rsidTr="00C03499">
        <w:trPr>
          <w:trHeight w:val="630"/>
        </w:trPr>
        <w:tc>
          <w:tcPr>
            <w:tcW w:w="625" w:type="dxa"/>
            <w:vAlign w:val="center"/>
          </w:tcPr>
          <w:p w14:paraId="17360983"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5</w:t>
            </w:r>
          </w:p>
        </w:tc>
        <w:tc>
          <w:tcPr>
            <w:tcW w:w="1637" w:type="dxa"/>
            <w:vAlign w:val="center"/>
          </w:tcPr>
          <w:p w14:paraId="0F17B02C"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Nhân viên thư viện</w:t>
            </w:r>
          </w:p>
        </w:tc>
        <w:tc>
          <w:tcPr>
            <w:tcW w:w="703" w:type="dxa"/>
            <w:vAlign w:val="center"/>
          </w:tcPr>
          <w:p w14:paraId="1ACE49B3"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1</w:t>
            </w:r>
          </w:p>
        </w:tc>
        <w:tc>
          <w:tcPr>
            <w:tcW w:w="1402" w:type="dxa"/>
            <w:vAlign w:val="center"/>
          </w:tcPr>
          <w:p w14:paraId="76EE16F7"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26F3F1C0"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778E1B81"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21C20C04"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2C53BB83" w14:textId="77777777" w:rsidR="00580325" w:rsidRPr="006C4893" w:rsidRDefault="00580325" w:rsidP="00055DD6">
            <w:pPr>
              <w:spacing w:after="0" w:line="276" w:lineRule="auto"/>
              <w:jc w:val="center"/>
              <w:rPr>
                <w:rFonts w:ascii="Times New Roman" w:hAnsi="Times New Roman" w:cs="Times New Roman"/>
                <w:lang w:val="nl-NL"/>
              </w:rPr>
            </w:pPr>
            <w:r w:rsidRPr="006C4893">
              <w:rPr>
                <w:rFonts w:ascii="Times New Roman" w:hAnsi="Times New Roman" w:cs="Times New Roman"/>
                <w:lang w:val="nl-NL"/>
              </w:rPr>
              <w:t>01</w:t>
            </w:r>
          </w:p>
        </w:tc>
        <w:tc>
          <w:tcPr>
            <w:tcW w:w="535" w:type="dxa"/>
            <w:vAlign w:val="center"/>
          </w:tcPr>
          <w:p w14:paraId="234D6410"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6B047AA0"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25E12A89"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4A299E83" w14:textId="77777777" w:rsidR="00580325" w:rsidRPr="006C4893" w:rsidRDefault="00580325" w:rsidP="00055DD6">
            <w:pPr>
              <w:spacing w:after="0" w:line="276" w:lineRule="auto"/>
              <w:jc w:val="center"/>
              <w:rPr>
                <w:rFonts w:ascii="Times New Roman" w:hAnsi="Times New Roman" w:cs="Times New Roman"/>
                <w:lang w:val="nl-NL"/>
              </w:rPr>
            </w:pPr>
          </w:p>
        </w:tc>
      </w:tr>
      <w:tr w:rsidR="00580325" w:rsidRPr="006C4893" w14:paraId="4D156E5B" w14:textId="77777777" w:rsidTr="00C03499">
        <w:trPr>
          <w:trHeight w:val="630"/>
        </w:trPr>
        <w:tc>
          <w:tcPr>
            <w:tcW w:w="625" w:type="dxa"/>
            <w:vAlign w:val="center"/>
          </w:tcPr>
          <w:p w14:paraId="21000DCC" w14:textId="77777777" w:rsidR="00580325" w:rsidRPr="006C4893" w:rsidRDefault="00580325" w:rsidP="00055DD6">
            <w:pPr>
              <w:spacing w:after="0" w:line="276" w:lineRule="auto"/>
              <w:jc w:val="center"/>
              <w:rPr>
                <w:rFonts w:ascii="Times New Roman" w:hAnsi="Times New Roman" w:cs="Times New Roman"/>
                <w:bCs/>
                <w:iCs/>
              </w:rPr>
            </w:pPr>
            <w:r w:rsidRPr="006C4893">
              <w:rPr>
                <w:rFonts w:ascii="Times New Roman" w:hAnsi="Times New Roman" w:cs="Times New Roman"/>
                <w:bCs/>
                <w:iCs/>
              </w:rPr>
              <w:t>6</w:t>
            </w:r>
          </w:p>
        </w:tc>
        <w:tc>
          <w:tcPr>
            <w:tcW w:w="1637" w:type="dxa"/>
            <w:vAlign w:val="center"/>
          </w:tcPr>
          <w:p w14:paraId="1A1DFFDD" w14:textId="77777777" w:rsidR="00580325" w:rsidRPr="006C4893" w:rsidRDefault="00580325" w:rsidP="00055DD6">
            <w:pPr>
              <w:spacing w:after="0" w:line="276" w:lineRule="auto"/>
              <w:rPr>
                <w:rFonts w:ascii="Times New Roman" w:hAnsi="Times New Roman" w:cs="Times New Roman"/>
              </w:rPr>
            </w:pPr>
            <w:r w:rsidRPr="006C4893">
              <w:rPr>
                <w:rFonts w:ascii="Times New Roman" w:hAnsi="Times New Roman" w:cs="Times New Roman"/>
              </w:rPr>
              <w:t>Nhân viên khác</w:t>
            </w:r>
          </w:p>
        </w:tc>
        <w:tc>
          <w:tcPr>
            <w:tcW w:w="703" w:type="dxa"/>
            <w:vAlign w:val="center"/>
          </w:tcPr>
          <w:p w14:paraId="0BED6FF8" w14:textId="77777777" w:rsidR="00580325" w:rsidRPr="006C4893" w:rsidRDefault="00580325" w:rsidP="00055DD6">
            <w:pPr>
              <w:spacing w:after="0" w:line="276" w:lineRule="auto"/>
              <w:jc w:val="center"/>
              <w:rPr>
                <w:rFonts w:ascii="Times New Roman" w:hAnsi="Times New Roman" w:cs="Times New Roman"/>
                <w:lang w:val="nl-NL"/>
              </w:rPr>
            </w:pPr>
          </w:p>
        </w:tc>
        <w:tc>
          <w:tcPr>
            <w:tcW w:w="1402" w:type="dxa"/>
            <w:vAlign w:val="center"/>
          </w:tcPr>
          <w:p w14:paraId="2EED36CA" w14:textId="77777777" w:rsidR="00580325" w:rsidRPr="006C4893" w:rsidRDefault="00580325" w:rsidP="00055DD6">
            <w:pPr>
              <w:spacing w:after="0" w:line="276" w:lineRule="auto"/>
              <w:jc w:val="center"/>
              <w:rPr>
                <w:rFonts w:ascii="Times New Roman" w:hAnsi="Times New Roman" w:cs="Times New Roman"/>
                <w:lang w:val="nl-NL"/>
              </w:rPr>
            </w:pPr>
          </w:p>
        </w:tc>
        <w:tc>
          <w:tcPr>
            <w:tcW w:w="1133" w:type="dxa"/>
            <w:vAlign w:val="center"/>
          </w:tcPr>
          <w:p w14:paraId="5D5BB7FA" w14:textId="77777777" w:rsidR="00580325" w:rsidRPr="006C4893" w:rsidRDefault="00580325" w:rsidP="00055DD6">
            <w:pPr>
              <w:spacing w:after="0" w:line="276" w:lineRule="auto"/>
              <w:jc w:val="center"/>
              <w:rPr>
                <w:rFonts w:ascii="Times New Roman" w:hAnsi="Times New Roman" w:cs="Times New Roman"/>
                <w:lang w:val="nl-NL"/>
              </w:rPr>
            </w:pPr>
          </w:p>
        </w:tc>
        <w:tc>
          <w:tcPr>
            <w:tcW w:w="513" w:type="dxa"/>
            <w:vAlign w:val="center"/>
          </w:tcPr>
          <w:p w14:paraId="22ADCE6F" w14:textId="77777777" w:rsidR="00580325" w:rsidRPr="006C4893" w:rsidRDefault="00580325" w:rsidP="00055DD6">
            <w:pPr>
              <w:spacing w:after="0" w:line="276" w:lineRule="auto"/>
              <w:jc w:val="center"/>
              <w:rPr>
                <w:rFonts w:ascii="Times New Roman" w:hAnsi="Times New Roman" w:cs="Times New Roman"/>
                <w:lang w:val="nl-NL"/>
              </w:rPr>
            </w:pPr>
          </w:p>
        </w:tc>
        <w:tc>
          <w:tcPr>
            <w:tcW w:w="600" w:type="dxa"/>
            <w:vAlign w:val="center"/>
          </w:tcPr>
          <w:p w14:paraId="00D53F49" w14:textId="77777777" w:rsidR="00580325" w:rsidRPr="006C4893" w:rsidRDefault="00580325" w:rsidP="00055DD6">
            <w:pPr>
              <w:spacing w:after="0" w:line="276" w:lineRule="auto"/>
              <w:jc w:val="center"/>
              <w:rPr>
                <w:rFonts w:ascii="Times New Roman" w:hAnsi="Times New Roman" w:cs="Times New Roman"/>
                <w:lang w:val="nl-NL"/>
              </w:rPr>
            </w:pPr>
          </w:p>
        </w:tc>
        <w:tc>
          <w:tcPr>
            <w:tcW w:w="548" w:type="dxa"/>
            <w:vAlign w:val="center"/>
          </w:tcPr>
          <w:p w14:paraId="0FE98786" w14:textId="77777777" w:rsidR="00580325" w:rsidRPr="006C4893" w:rsidRDefault="00580325" w:rsidP="00055DD6">
            <w:pPr>
              <w:spacing w:after="0" w:line="276" w:lineRule="auto"/>
              <w:jc w:val="center"/>
              <w:rPr>
                <w:rFonts w:ascii="Times New Roman" w:hAnsi="Times New Roman" w:cs="Times New Roman"/>
                <w:lang w:val="nl-NL"/>
              </w:rPr>
            </w:pPr>
          </w:p>
        </w:tc>
        <w:tc>
          <w:tcPr>
            <w:tcW w:w="535" w:type="dxa"/>
            <w:vAlign w:val="center"/>
          </w:tcPr>
          <w:p w14:paraId="0D00D568" w14:textId="77777777" w:rsidR="00580325" w:rsidRPr="006C4893" w:rsidRDefault="00580325" w:rsidP="00055DD6">
            <w:pPr>
              <w:spacing w:after="0" w:line="276" w:lineRule="auto"/>
              <w:jc w:val="center"/>
              <w:rPr>
                <w:rFonts w:ascii="Times New Roman" w:hAnsi="Times New Roman" w:cs="Times New Roman"/>
                <w:lang w:val="nl-NL"/>
              </w:rPr>
            </w:pPr>
          </w:p>
        </w:tc>
        <w:tc>
          <w:tcPr>
            <w:tcW w:w="834" w:type="dxa"/>
            <w:vAlign w:val="center"/>
          </w:tcPr>
          <w:p w14:paraId="7407BED2" w14:textId="77777777" w:rsidR="00580325" w:rsidRPr="006C4893" w:rsidRDefault="00580325" w:rsidP="00055DD6">
            <w:pPr>
              <w:spacing w:after="0" w:line="276" w:lineRule="auto"/>
              <w:jc w:val="center"/>
              <w:rPr>
                <w:rFonts w:ascii="Times New Roman" w:hAnsi="Times New Roman" w:cs="Times New Roman"/>
                <w:lang w:val="nl-NL"/>
              </w:rPr>
            </w:pPr>
          </w:p>
        </w:tc>
        <w:tc>
          <w:tcPr>
            <w:tcW w:w="721" w:type="dxa"/>
            <w:vAlign w:val="center"/>
          </w:tcPr>
          <w:p w14:paraId="68308425" w14:textId="77777777" w:rsidR="00580325" w:rsidRPr="006C4893" w:rsidRDefault="00580325" w:rsidP="00055DD6">
            <w:pPr>
              <w:spacing w:after="0" w:line="276" w:lineRule="auto"/>
              <w:jc w:val="center"/>
              <w:rPr>
                <w:rFonts w:ascii="Times New Roman" w:hAnsi="Times New Roman" w:cs="Times New Roman"/>
                <w:lang w:val="nl-NL"/>
              </w:rPr>
            </w:pPr>
          </w:p>
        </w:tc>
        <w:tc>
          <w:tcPr>
            <w:tcW w:w="560" w:type="dxa"/>
            <w:vAlign w:val="center"/>
          </w:tcPr>
          <w:p w14:paraId="284A7FCC" w14:textId="77777777" w:rsidR="00580325" w:rsidRPr="006C4893" w:rsidRDefault="00580325" w:rsidP="00055DD6">
            <w:pPr>
              <w:spacing w:after="0" w:line="276" w:lineRule="auto"/>
              <w:jc w:val="center"/>
              <w:rPr>
                <w:rFonts w:ascii="Times New Roman" w:hAnsi="Times New Roman" w:cs="Times New Roman"/>
                <w:lang w:val="nl-NL"/>
              </w:rPr>
            </w:pPr>
          </w:p>
        </w:tc>
      </w:tr>
    </w:tbl>
    <w:p w14:paraId="2FC3268A" w14:textId="77777777" w:rsidR="00127C7B" w:rsidRPr="006C4893" w:rsidRDefault="00127C7B" w:rsidP="00055DD6">
      <w:pPr>
        <w:spacing w:after="0" w:line="276" w:lineRule="auto"/>
        <w:rPr>
          <w:rFonts w:ascii="Times New Roman" w:hAnsi="Times New Roman" w:cs="Times New Roman"/>
          <w:b/>
          <w:bCs/>
        </w:rPr>
      </w:pPr>
    </w:p>
    <w:p w14:paraId="52B646EC" w14:textId="568B0EC9"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t>III. CƠ SỞ VẬT CHẤT</w:t>
      </w:r>
    </w:p>
    <w:p w14:paraId="40D04917" w14:textId="77777777" w:rsidR="00F53411" w:rsidRPr="00055DD6" w:rsidRDefault="00F53411" w:rsidP="00055DD6">
      <w:pPr>
        <w:spacing w:before="120" w:after="0" w:line="276" w:lineRule="auto"/>
        <w:jc w:val="center"/>
        <w:rPr>
          <w:rFonts w:ascii="Times New Roman" w:hAnsi="Times New Roman" w:cs="Times New Roman"/>
          <w:sz w:val="26"/>
          <w:szCs w:val="26"/>
          <w:lang w:eastAsia="vi-VN"/>
        </w:rPr>
      </w:pPr>
      <w:r w:rsidRPr="00055DD6">
        <w:rPr>
          <w:rFonts w:ascii="Times New Roman" w:hAnsi="Times New Roman" w:cs="Times New Roman"/>
          <w:sz w:val="26"/>
          <w:szCs w:val="26"/>
          <w:lang w:eastAsia="vi-VN"/>
        </w:rPr>
        <w:t>Tại cơ sở Sơn Tây (Số 59, Hữu Nghị, phường Xuân Khanh, TX. Sơn Tây,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
        <w:gridCol w:w="4702"/>
        <w:gridCol w:w="1559"/>
        <w:gridCol w:w="1964"/>
      </w:tblGrid>
      <w:tr w:rsidR="00F53411" w:rsidRPr="00913842" w14:paraId="558FC860" w14:textId="77777777" w:rsidTr="00913842">
        <w:tc>
          <w:tcPr>
            <w:tcW w:w="696" w:type="dxa"/>
            <w:tcMar>
              <w:top w:w="0" w:type="dxa"/>
              <w:left w:w="0" w:type="dxa"/>
              <w:bottom w:w="0" w:type="dxa"/>
              <w:right w:w="0" w:type="dxa"/>
            </w:tcMar>
            <w:vAlign w:val="center"/>
          </w:tcPr>
          <w:p w14:paraId="1190C1C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STT</w:t>
            </w:r>
          </w:p>
        </w:tc>
        <w:tc>
          <w:tcPr>
            <w:tcW w:w="4702" w:type="dxa"/>
            <w:tcMar>
              <w:top w:w="0" w:type="dxa"/>
              <w:left w:w="0" w:type="dxa"/>
              <w:bottom w:w="0" w:type="dxa"/>
              <w:right w:w="0" w:type="dxa"/>
            </w:tcMar>
            <w:vAlign w:val="center"/>
          </w:tcPr>
          <w:p w14:paraId="7966177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Nội dung</w:t>
            </w:r>
          </w:p>
        </w:tc>
        <w:tc>
          <w:tcPr>
            <w:tcW w:w="1559" w:type="dxa"/>
            <w:tcMar>
              <w:top w:w="0" w:type="dxa"/>
              <w:left w:w="0" w:type="dxa"/>
              <w:bottom w:w="0" w:type="dxa"/>
              <w:right w:w="0" w:type="dxa"/>
            </w:tcMar>
            <w:vAlign w:val="center"/>
          </w:tcPr>
          <w:p w14:paraId="5C9F81A7"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Số lượng</w:t>
            </w:r>
          </w:p>
        </w:tc>
        <w:tc>
          <w:tcPr>
            <w:tcW w:w="1964" w:type="dxa"/>
            <w:tcMar>
              <w:top w:w="0" w:type="dxa"/>
              <w:left w:w="0" w:type="dxa"/>
              <w:bottom w:w="0" w:type="dxa"/>
              <w:right w:w="0" w:type="dxa"/>
            </w:tcMar>
            <w:vAlign w:val="center"/>
          </w:tcPr>
          <w:p w14:paraId="6E3DD7E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Bình quân</w:t>
            </w:r>
          </w:p>
        </w:tc>
      </w:tr>
      <w:tr w:rsidR="00F53411" w:rsidRPr="00913842" w14:paraId="70280F0C" w14:textId="77777777" w:rsidTr="00913842">
        <w:tc>
          <w:tcPr>
            <w:tcW w:w="696" w:type="dxa"/>
            <w:tcMar>
              <w:top w:w="0" w:type="dxa"/>
              <w:left w:w="0" w:type="dxa"/>
              <w:bottom w:w="0" w:type="dxa"/>
              <w:right w:w="0" w:type="dxa"/>
            </w:tcMar>
            <w:vAlign w:val="center"/>
          </w:tcPr>
          <w:p w14:paraId="0806EB9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rPr>
              <w:t>I</w:t>
            </w:r>
          </w:p>
        </w:tc>
        <w:tc>
          <w:tcPr>
            <w:tcW w:w="4702" w:type="dxa"/>
            <w:tcMar>
              <w:top w:w="0" w:type="dxa"/>
              <w:left w:w="0" w:type="dxa"/>
              <w:bottom w:w="0" w:type="dxa"/>
              <w:right w:w="0" w:type="dxa"/>
            </w:tcMar>
            <w:vAlign w:val="center"/>
          </w:tcPr>
          <w:p w14:paraId="0C89864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rPr>
              <w:t>S</w:t>
            </w:r>
            <w:r w:rsidRPr="00913842">
              <w:rPr>
                <w:rFonts w:ascii="Times New Roman" w:hAnsi="Times New Roman" w:cs="Times New Roman"/>
                <w:b/>
                <w:bCs/>
                <w:sz w:val="26"/>
                <w:szCs w:val="26"/>
                <w:lang w:val="vi-VN" w:eastAsia="vi-VN"/>
              </w:rPr>
              <w:t>ố phòng học</w:t>
            </w:r>
          </w:p>
        </w:tc>
        <w:tc>
          <w:tcPr>
            <w:tcW w:w="1559" w:type="dxa"/>
            <w:tcMar>
              <w:top w:w="0" w:type="dxa"/>
              <w:left w:w="0" w:type="dxa"/>
              <w:bottom w:w="0" w:type="dxa"/>
              <w:right w:w="0" w:type="dxa"/>
            </w:tcMar>
            <w:vAlign w:val="center"/>
          </w:tcPr>
          <w:p w14:paraId="12F0498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7</w:t>
            </w:r>
          </w:p>
        </w:tc>
        <w:tc>
          <w:tcPr>
            <w:tcW w:w="1964" w:type="dxa"/>
            <w:tcMar>
              <w:top w:w="0" w:type="dxa"/>
              <w:left w:w="0" w:type="dxa"/>
              <w:bottom w:w="0" w:type="dxa"/>
              <w:right w:w="0" w:type="dxa"/>
            </w:tcMar>
            <w:vAlign w:val="center"/>
          </w:tcPr>
          <w:p w14:paraId="27407DD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370185EB" w14:textId="77777777" w:rsidTr="00913842">
        <w:tc>
          <w:tcPr>
            <w:tcW w:w="696" w:type="dxa"/>
            <w:tcMar>
              <w:top w:w="0" w:type="dxa"/>
              <w:left w:w="0" w:type="dxa"/>
              <w:bottom w:w="0" w:type="dxa"/>
              <w:right w:w="0" w:type="dxa"/>
            </w:tcMar>
            <w:vAlign w:val="center"/>
          </w:tcPr>
          <w:p w14:paraId="4BD621D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II</w:t>
            </w:r>
          </w:p>
        </w:tc>
        <w:tc>
          <w:tcPr>
            <w:tcW w:w="4702" w:type="dxa"/>
            <w:tcMar>
              <w:top w:w="0" w:type="dxa"/>
              <w:left w:w="0" w:type="dxa"/>
              <w:bottom w:w="0" w:type="dxa"/>
              <w:right w:w="0" w:type="dxa"/>
            </w:tcMar>
            <w:vAlign w:val="center"/>
          </w:tcPr>
          <w:p w14:paraId="70DC1C79"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Loại phòng học</w:t>
            </w:r>
          </w:p>
        </w:tc>
        <w:tc>
          <w:tcPr>
            <w:tcW w:w="1559" w:type="dxa"/>
            <w:tcMar>
              <w:top w:w="0" w:type="dxa"/>
              <w:left w:w="0" w:type="dxa"/>
              <w:bottom w:w="0" w:type="dxa"/>
              <w:right w:w="0" w:type="dxa"/>
            </w:tcMar>
            <w:vAlign w:val="center"/>
          </w:tcPr>
          <w:p w14:paraId="473D4E1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15E96CD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6DB01127" w14:textId="77777777" w:rsidTr="00913842">
        <w:tc>
          <w:tcPr>
            <w:tcW w:w="696" w:type="dxa"/>
            <w:tcMar>
              <w:top w:w="0" w:type="dxa"/>
              <w:left w:w="0" w:type="dxa"/>
              <w:bottom w:w="0" w:type="dxa"/>
              <w:right w:w="0" w:type="dxa"/>
            </w:tcMar>
            <w:vAlign w:val="center"/>
          </w:tcPr>
          <w:p w14:paraId="507B4DFB"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w:t>
            </w:r>
          </w:p>
        </w:tc>
        <w:tc>
          <w:tcPr>
            <w:tcW w:w="4702" w:type="dxa"/>
            <w:tcMar>
              <w:top w:w="0" w:type="dxa"/>
              <w:left w:w="0" w:type="dxa"/>
              <w:bottom w:w="0" w:type="dxa"/>
              <w:right w:w="0" w:type="dxa"/>
            </w:tcMar>
            <w:vAlign w:val="center"/>
          </w:tcPr>
          <w:p w14:paraId="256B6635"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Phòng học kiên c</w:t>
            </w:r>
            <w:r w:rsidRPr="00913842">
              <w:rPr>
                <w:rFonts w:ascii="Times New Roman" w:hAnsi="Times New Roman" w:cs="Times New Roman"/>
                <w:sz w:val="26"/>
                <w:szCs w:val="26"/>
              </w:rPr>
              <w:t>ố</w:t>
            </w:r>
          </w:p>
        </w:tc>
        <w:tc>
          <w:tcPr>
            <w:tcW w:w="1559" w:type="dxa"/>
            <w:tcMar>
              <w:top w:w="0" w:type="dxa"/>
              <w:left w:w="0" w:type="dxa"/>
              <w:bottom w:w="0" w:type="dxa"/>
              <w:right w:w="0" w:type="dxa"/>
            </w:tcMar>
            <w:vAlign w:val="center"/>
          </w:tcPr>
          <w:p w14:paraId="243CD8C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7</w:t>
            </w:r>
          </w:p>
        </w:tc>
        <w:tc>
          <w:tcPr>
            <w:tcW w:w="1964" w:type="dxa"/>
            <w:tcMar>
              <w:top w:w="0" w:type="dxa"/>
              <w:left w:w="0" w:type="dxa"/>
              <w:bottom w:w="0" w:type="dxa"/>
              <w:right w:w="0" w:type="dxa"/>
            </w:tcMar>
            <w:vAlign w:val="center"/>
          </w:tcPr>
          <w:p w14:paraId="4D55BFE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51ADB0AE" w14:textId="77777777" w:rsidTr="00913842">
        <w:tc>
          <w:tcPr>
            <w:tcW w:w="696" w:type="dxa"/>
            <w:tcMar>
              <w:top w:w="0" w:type="dxa"/>
              <w:left w:w="0" w:type="dxa"/>
              <w:bottom w:w="0" w:type="dxa"/>
              <w:right w:w="0" w:type="dxa"/>
            </w:tcMar>
            <w:vAlign w:val="center"/>
          </w:tcPr>
          <w:p w14:paraId="168EF84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w:t>
            </w:r>
          </w:p>
        </w:tc>
        <w:tc>
          <w:tcPr>
            <w:tcW w:w="4702" w:type="dxa"/>
            <w:tcMar>
              <w:top w:w="0" w:type="dxa"/>
              <w:left w:w="0" w:type="dxa"/>
              <w:bottom w:w="0" w:type="dxa"/>
              <w:right w:w="0" w:type="dxa"/>
            </w:tcMar>
            <w:vAlign w:val="center"/>
          </w:tcPr>
          <w:p w14:paraId="05D6D5D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 xml:space="preserve">Phòng học bán kiên </w:t>
            </w:r>
            <w:r w:rsidRPr="00913842">
              <w:rPr>
                <w:rFonts w:ascii="Times New Roman" w:hAnsi="Times New Roman" w:cs="Times New Roman"/>
                <w:sz w:val="26"/>
                <w:szCs w:val="26"/>
                <w:shd w:val="solid" w:color="FFFFFF" w:fill="auto"/>
                <w:lang w:val="vi-VN" w:eastAsia="vi-VN"/>
              </w:rPr>
              <w:t>c</w:t>
            </w:r>
            <w:r w:rsidRPr="00913842">
              <w:rPr>
                <w:rFonts w:ascii="Times New Roman" w:hAnsi="Times New Roman" w:cs="Times New Roman"/>
                <w:sz w:val="26"/>
                <w:szCs w:val="26"/>
              </w:rPr>
              <w:t>ố</w:t>
            </w:r>
          </w:p>
        </w:tc>
        <w:tc>
          <w:tcPr>
            <w:tcW w:w="1559" w:type="dxa"/>
            <w:tcMar>
              <w:top w:w="0" w:type="dxa"/>
              <w:left w:w="0" w:type="dxa"/>
              <w:bottom w:w="0" w:type="dxa"/>
              <w:right w:w="0" w:type="dxa"/>
            </w:tcMar>
            <w:vAlign w:val="center"/>
          </w:tcPr>
          <w:p w14:paraId="1DD5849A" w14:textId="055DB6CD"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r w:rsidR="006C4893" w:rsidRPr="00913842">
              <w:rPr>
                <w:rFonts w:ascii="Times New Roman" w:hAnsi="Times New Roman" w:cs="Times New Roman"/>
                <w:sz w:val="26"/>
                <w:szCs w:val="26"/>
              </w:rPr>
              <w:t>0</w:t>
            </w:r>
          </w:p>
        </w:tc>
        <w:tc>
          <w:tcPr>
            <w:tcW w:w="1964" w:type="dxa"/>
            <w:tcMar>
              <w:top w:w="0" w:type="dxa"/>
              <w:left w:w="0" w:type="dxa"/>
              <w:bottom w:w="0" w:type="dxa"/>
              <w:right w:w="0" w:type="dxa"/>
            </w:tcMar>
            <w:vAlign w:val="center"/>
          </w:tcPr>
          <w:p w14:paraId="234CBAF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033B74D1" w14:textId="77777777" w:rsidTr="00913842">
        <w:tc>
          <w:tcPr>
            <w:tcW w:w="696" w:type="dxa"/>
            <w:tcMar>
              <w:top w:w="0" w:type="dxa"/>
              <w:left w:w="0" w:type="dxa"/>
              <w:bottom w:w="0" w:type="dxa"/>
              <w:right w:w="0" w:type="dxa"/>
            </w:tcMar>
            <w:vAlign w:val="center"/>
          </w:tcPr>
          <w:p w14:paraId="0F5FF55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3</w:t>
            </w:r>
          </w:p>
        </w:tc>
        <w:tc>
          <w:tcPr>
            <w:tcW w:w="4702" w:type="dxa"/>
            <w:tcMar>
              <w:top w:w="0" w:type="dxa"/>
              <w:left w:w="0" w:type="dxa"/>
              <w:bottom w:w="0" w:type="dxa"/>
              <w:right w:w="0" w:type="dxa"/>
            </w:tcMar>
            <w:vAlign w:val="center"/>
          </w:tcPr>
          <w:p w14:paraId="6F53637E"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Phòng học tạm</w:t>
            </w:r>
          </w:p>
        </w:tc>
        <w:tc>
          <w:tcPr>
            <w:tcW w:w="1559" w:type="dxa"/>
            <w:tcMar>
              <w:top w:w="0" w:type="dxa"/>
              <w:left w:w="0" w:type="dxa"/>
              <w:bottom w:w="0" w:type="dxa"/>
              <w:right w:w="0" w:type="dxa"/>
            </w:tcMar>
            <w:vAlign w:val="center"/>
          </w:tcPr>
          <w:p w14:paraId="6D1CB9A7" w14:textId="552B9E1E"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r w:rsidR="006C4893" w:rsidRPr="00913842">
              <w:rPr>
                <w:rFonts w:ascii="Times New Roman" w:hAnsi="Times New Roman" w:cs="Times New Roman"/>
                <w:sz w:val="26"/>
                <w:szCs w:val="26"/>
              </w:rPr>
              <w:t>0</w:t>
            </w:r>
          </w:p>
        </w:tc>
        <w:tc>
          <w:tcPr>
            <w:tcW w:w="1964" w:type="dxa"/>
            <w:tcMar>
              <w:top w:w="0" w:type="dxa"/>
              <w:left w:w="0" w:type="dxa"/>
              <w:bottom w:w="0" w:type="dxa"/>
              <w:right w:w="0" w:type="dxa"/>
            </w:tcMar>
            <w:vAlign w:val="center"/>
          </w:tcPr>
          <w:p w14:paraId="020B36A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66CADE5E" w14:textId="77777777" w:rsidTr="00913842">
        <w:tc>
          <w:tcPr>
            <w:tcW w:w="696" w:type="dxa"/>
            <w:tcMar>
              <w:top w:w="0" w:type="dxa"/>
              <w:left w:w="0" w:type="dxa"/>
              <w:bottom w:w="0" w:type="dxa"/>
              <w:right w:w="0" w:type="dxa"/>
            </w:tcMar>
            <w:vAlign w:val="center"/>
          </w:tcPr>
          <w:p w14:paraId="1AFD1D7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4</w:t>
            </w:r>
          </w:p>
        </w:tc>
        <w:tc>
          <w:tcPr>
            <w:tcW w:w="4702" w:type="dxa"/>
            <w:tcMar>
              <w:top w:w="0" w:type="dxa"/>
              <w:left w:w="0" w:type="dxa"/>
              <w:bottom w:w="0" w:type="dxa"/>
              <w:right w:w="0" w:type="dxa"/>
            </w:tcMar>
            <w:vAlign w:val="center"/>
          </w:tcPr>
          <w:p w14:paraId="7B6131A6"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Phòng học nhờ</w:t>
            </w:r>
          </w:p>
        </w:tc>
        <w:tc>
          <w:tcPr>
            <w:tcW w:w="1559" w:type="dxa"/>
            <w:tcMar>
              <w:top w:w="0" w:type="dxa"/>
              <w:left w:w="0" w:type="dxa"/>
              <w:bottom w:w="0" w:type="dxa"/>
              <w:right w:w="0" w:type="dxa"/>
            </w:tcMar>
            <w:vAlign w:val="center"/>
          </w:tcPr>
          <w:p w14:paraId="5ABA9F6B" w14:textId="429D0BC9" w:rsidR="00F53411" w:rsidRPr="00913842" w:rsidRDefault="006C4893"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0</w:t>
            </w:r>
          </w:p>
        </w:tc>
        <w:tc>
          <w:tcPr>
            <w:tcW w:w="1964" w:type="dxa"/>
            <w:tcMar>
              <w:top w:w="0" w:type="dxa"/>
              <w:left w:w="0" w:type="dxa"/>
              <w:bottom w:w="0" w:type="dxa"/>
              <w:right w:w="0" w:type="dxa"/>
            </w:tcMar>
            <w:vAlign w:val="center"/>
          </w:tcPr>
          <w:p w14:paraId="4482BE4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w:t>
            </w:r>
          </w:p>
        </w:tc>
      </w:tr>
      <w:tr w:rsidR="00F53411" w:rsidRPr="00913842" w14:paraId="555D49AE" w14:textId="77777777" w:rsidTr="00913842">
        <w:tc>
          <w:tcPr>
            <w:tcW w:w="696" w:type="dxa"/>
            <w:tcMar>
              <w:top w:w="0" w:type="dxa"/>
              <w:left w:w="0" w:type="dxa"/>
              <w:bottom w:w="0" w:type="dxa"/>
              <w:right w:w="0" w:type="dxa"/>
            </w:tcMar>
            <w:vAlign w:val="center"/>
          </w:tcPr>
          <w:p w14:paraId="0FC1B2EA"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5</w:t>
            </w:r>
          </w:p>
        </w:tc>
        <w:tc>
          <w:tcPr>
            <w:tcW w:w="4702" w:type="dxa"/>
            <w:tcMar>
              <w:top w:w="0" w:type="dxa"/>
              <w:left w:w="0" w:type="dxa"/>
              <w:bottom w:w="0" w:type="dxa"/>
              <w:right w:w="0" w:type="dxa"/>
            </w:tcMar>
            <w:vAlign w:val="center"/>
          </w:tcPr>
          <w:p w14:paraId="14F96AAA"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Số phòng học bộ môn</w:t>
            </w:r>
          </w:p>
        </w:tc>
        <w:tc>
          <w:tcPr>
            <w:tcW w:w="1559" w:type="dxa"/>
            <w:tcMar>
              <w:top w:w="0" w:type="dxa"/>
              <w:left w:w="0" w:type="dxa"/>
              <w:bottom w:w="0" w:type="dxa"/>
              <w:right w:w="0" w:type="dxa"/>
            </w:tcMar>
            <w:vAlign w:val="center"/>
          </w:tcPr>
          <w:p w14:paraId="3F7DC35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w:t>
            </w:r>
          </w:p>
        </w:tc>
        <w:tc>
          <w:tcPr>
            <w:tcW w:w="1964" w:type="dxa"/>
            <w:tcMar>
              <w:top w:w="0" w:type="dxa"/>
              <w:left w:w="0" w:type="dxa"/>
              <w:bottom w:w="0" w:type="dxa"/>
              <w:right w:w="0" w:type="dxa"/>
            </w:tcMar>
            <w:vAlign w:val="center"/>
          </w:tcPr>
          <w:p w14:paraId="56BABFC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r>
      <w:tr w:rsidR="00F53411" w:rsidRPr="00913842" w14:paraId="1502829D" w14:textId="77777777" w:rsidTr="00913842">
        <w:tc>
          <w:tcPr>
            <w:tcW w:w="696" w:type="dxa"/>
            <w:tcMar>
              <w:top w:w="0" w:type="dxa"/>
              <w:left w:w="0" w:type="dxa"/>
              <w:bottom w:w="0" w:type="dxa"/>
              <w:right w:w="0" w:type="dxa"/>
            </w:tcMar>
            <w:vAlign w:val="center"/>
          </w:tcPr>
          <w:p w14:paraId="76E07E1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6</w:t>
            </w:r>
          </w:p>
        </w:tc>
        <w:tc>
          <w:tcPr>
            <w:tcW w:w="4702" w:type="dxa"/>
            <w:tcMar>
              <w:top w:w="0" w:type="dxa"/>
              <w:left w:w="0" w:type="dxa"/>
              <w:bottom w:w="0" w:type="dxa"/>
              <w:right w:w="0" w:type="dxa"/>
            </w:tcMar>
            <w:vAlign w:val="center"/>
          </w:tcPr>
          <w:p w14:paraId="1D52F993"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Số phòng học đa chức năng (có phương tiện nghe nhìn)</w:t>
            </w:r>
          </w:p>
        </w:tc>
        <w:tc>
          <w:tcPr>
            <w:tcW w:w="1559" w:type="dxa"/>
            <w:tcMar>
              <w:top w:w="0" w:type="dxa"/>
              <w:left w:w="0" w:type="dxa"/>
              <w:bottom w:w="0" w:type="dxa"/>
              <w:right w:w="0" w:type="dxa"/>
            </w:tcMar>
            <w:vAlign w:val="center"/>
          </w:tcPr>
          <w:p w14:paraId="133D4A8E" w14:textId="773A780A"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r w:rsidR="006C4893" w:rsidRPr="00913842">
              <w:rPr>
                <w:rFonts w:ascii="Times New Roman" w:hAnsi="Times New Roman" w:cs="Times New Roman"/>
                <w:sz w:val="26"/>
                <w:szCs w:val="26"/>
              </w:rPr>
              <w:t>-</w:t>
            </w:r>
          </w:p>
        </w:tc>
        <w:tc>
          <w:tcPr>
            <w:tcW w:w="1964" w:type="dxa"/>
            <w:tcMar>
              <w:top w:w="0" w:type="dxa"/>
              <w:left w:w="0" w:type="dxa"/>
              <w:bottom w:w="0" w:type="dxa"/>
              <w:right w:w="0" w:type="dxa"/>
            </w:tcMar>
            <w:vAlign w:val="center"/>
          </w:tcPr>
          <w:p w14:paraId="3161EE5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r>
      <w:tr w:rsidR="00F53411" w:rsidRPr="00913842" w14:paraId="2B080290" w14:textId="77777777" w:rsidTr="00913842">
        <w:tc>
          <w:tcPr>
            <w:tcW w:w="696" w:type="dxa"/>
            <w:tcMar>
              <w:top w:w="0" w:type="dxa"/>
              <w:left w:w="0" w:type="dxa"/>
              <w:bottom w:w="0" w:type="dxa"/>
              <w:right w:w="0" w:type="dxa"/>
            </w:tcMar>
            <w:vAlign w:val="center"/>
          </w:tcPr>
          <w:p w14:paraId="1C597B2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7</w:t>
            </w:r>
          </w:p>
        </w:tc>
        <w:tc>
          <w:tcPr>
            <w:tcW w:w="4702" w:type="dxa"/>
            <w:tcMar>
              <w:top w:w="0" w:type="dxa"/>
              <w:left w:w="0" w:type="dxa"/>
              <w:bottom w:w="0" w:type="dxa"/>
              <w:right w:w="0" w:type="dxa"/>
            </w:tcMar>
            <w:vAlign w:val="center"/>
          </w:tcPr>
          <w:p w14:paraId="2FD76BC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Bình quân lớp/phòng học</w:t>
            </w:r>
          </w:p>
        </w:tc>
        <w:tc>
          <w:tcPr>
            <w:tcW w:w="1559" w:type="dxa"/>
            <w:tcMar>
              <w:top w:w="0" w:type="dxa"/>
              <w:left w:w="0" w:type="dxa"/>
              <w:bottom w:w="0" w:type="dxa"/>
              <w:right w:w="0" w:type="dxa"/>
            </w:tcMar>
            <w:vAlign w:val="center"/>
          </w:tcPr>
          <w:p w14:paraId="764D8EF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 lớp/1 phòng </w:t>
            </w:r>
          </w:p>
        </w:tc>
        <w:tc>
          <w:tcPr>
            <w:tcW w:w="1964" w:type="dxa"/>
            <w:tcMar>
              <w:top w:w="0" w:type="dxa"/>
              <w:left w:w="0" w:type="dxa"/>
              <w:bottom w:w="0" w:type="dxa"/>
              <w:right w:w="0" w:type="dxa"/>
            </w:tcMar>
            <w:vAlign w:val="center"/>
          </w:tcPr>
          <w:p w14:paraId="1873BC3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r>
      <w:tr w:rsidR="00F53411" w:rsidRPr="00913842" w14:paraId="5FF1C3BF" w14:textId="77777777" w:rsidTr="00913842">
        <w:tc>
          <w:tcPr>
            <w:tcW w:w="696" w:type="dxa"/>
            <w:tcMar>
              <w:top w:w="0" w:type="dxa"/>
              <w:left w:w="0" w:type="dxa"/>
              <w:bottom w:w="0" w:type="dxa"/>
              <w:right w:w="0" w:type="dxa"/>
            </w:tcMar>
            <w:vAlign w:val="center"/>
          </w:tcPr>
          <w:p w14:paraId="6D5728D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8</w:t>
            </w:r>
          </w:p>
        </w:tc>
        <w:tc>
          <w:tcPr>
            <w:tcW w:w="4702" w:type="dxa"/>
            <w:tcMar>
              <w:top w:w="0" w:type="dxa"/>
              <w:left w:w="0" w:type="dxa"/>
              <w:bottom w:w="0" w:type="dxa"/>
              <w:right w:w="0" w:type="dxa"/>
            </w:tcMar>
            <w:vAlign w:val="center"/>
          </w:tcPr>
          <w:p w14:paraId="43C610A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Bình quân học sinh/lớp</w:t>
            </w:r>
          </w:p>
        </w:tc>
        <w:tc>
          <w:tcPr>
            <w:tcW w:w="1559" w:type="dxa"/>
            <w:tcMar>
              <w:top w:w="0" w:type="dxa"/>
              <w:left w:w="0" w:type="dxa"/>
              <w:bottom w:w="0" w:type="dxa"/>
              <w:right w:w="0" w:type="dxa"/>
            </w:tcMar>
            <w:vAlign w:val="center"/>
          </w:tcPr>
          <w:p w14:paraId="207A9797"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39 HS/lớp</w:t>
            </w:r>
          </w:p>
        </w:tc>
        <w:tc>
          <w:tcPr>
            <w:tcW w:w="1964" w:type="dxa"/>
            <w:tcMar>
              <w:top w:w="0" w:type="dxa"/>
              <w:left w:w="0" w:type="dxa"/>
              <w:bottom w:w="0" w:type="dxa"/>
              <w:right w:w="0" w:type="dxa"/>
            </w:tcMar>
            <w:vAlign w:val="center"/>
          </w:tcPr>
          <w:p w14:paraId="1A162E0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r>
      <w:tr w:rsidR="00F53411" w:rsidRPr="00913842" w14:paraId="6540B4BC" w14:textId="77777777" w:rsidTr="00913842">
        <w:tc>
          <w:tcPr>
            <w:tcW w:w="696" w:type="dxa"/>
            <w:tcMar>
              <w:top w:w="0" w:type="dxa"/>
              <w:left w:w="0" w:type="dxa"/>
              <w:bottom w:w="0" w:type="dxa"/>
              <w:right w:w="0" w:type="dxa"/>
            </w:tcMar>
            <w:vAlign w:val="center"/>
          </w:tcPr>
          <w:p w14:paraId="58EF6F7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rPr>
              <w:t>III</w:t>
            </w:r>
          </w:p>
        </w:tc>
        <w:tc>
          <w:tcPr>
            <w:tcW w:w="4702" w:type="dxa"/>
            <w:tcMar>
              <w:top w:w="0" w:type="dxa"/>
              <w:left w:w="0" w:type="dxa"/>
              <w:bottom w:w="0" w:type="dxa"/>
              <w:right w:w="0" w:type="dxa"/>
            </w:tcMar>
            <w:vAlign w:val="center"/>
          </w:tcPr>
          <w:p w14:paraId="74943CC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S</w:t>
            </w:r>
            <w:r w:rsidRPr="00913842">
              <w:rPr>
                <w:rFonts w:ascii="Times New Roman" w:hAnsi="Times New Roman" w:cs="Times New Roman"/>
                <w:b/>
                <w:bCs/>
                <w:sz w:val="26"/>
                <w:szCs w:val="26"/>
              </w:rPr>
              <w:t>ố điểm</w:t>
            </w:r>
            <w:r w:rsidRPr="00913842">
              <w:rPr>
                <w:rFonts w:ascii="Times New Roman" w:hAnsi="Times New Roman" w:cs="Times New Roman"/>
                <w:b/>
                <w:bCs/>
                <w:sz w:val="26"/>
                <w:szCs w:val="26"/>
                <w:lang w:val="vi-VN" w:eastAsia="vi-VN"/>
              </w:rPr>
              <w:t xml:space="preserve"> trường</w:t>
            </w:r>
          </w:p>
        </w:tc>
        <w:tc>
          <w:tcPr>
            <w:tcW w:w="1559" w:type="dxa"/>
            <w:tcMar>
              <w:top w:w="0" w:type="dxa"/>
              <w:left w:w="0" w:type="dxa"/>
              <w:bottom w:w="0" w:type="dxa"/>
              <w:right w:w="0" w:type="dxa"/>
            </w:tcMar>
            <w:vAlign w:val="center"/>
          </w:tcPr>
          <w:p w14:paraId="75EDD8D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40A3C17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Số 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rPr>
              <w:t>/học viên</w:t>
            </w:r>
          </w:p>
        </w:tc>
      </w:tr>
      <w:tr w:rsidR="00F53411" w:rsidRPr="00913842" w14:paraId="50773059" w14:textId="77777777" w:rsidTr="00913842">
        <w:tc>
          <w:tcPr>
            <w:tcW w:w="696" w:type="dxa"/>
            <w:tcMar>
              <w:top w:w="0" w:type="dxa"/>
              <w:left w:w="0" w:type="dxa"/>
              <w:bottom w:w="0" w:type="dxa"/>
              <w:right w:w="0" w:type="dxa"/>
            </w:tcMar>
            <w:vAlign w:val="center"/>
          </w:tcPr>
          <w:p w14:paraId="7E62825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rPr>
              <w:t>IV</w:t>
            </w:r>
          </w:p>
        </w:tc>
        <w:tc>
          <w:tcPr>
            <w:tcW w:w="4702" w:type="dxa"/>
            <w:tcMar>
              <w:top w:w="0" w:type="dxa"/>
              <w:left w:w="0" w:type="dxa"/>
              <w:bottom w:w="0" w:type="dxa"/>
              <w:right w:w="0" w:type="dxa"/>
            </w:tcMar>
            <w:vAlign w:val="center"/>
          </w:tcPr>
          <w:p w14:paraId="242F089E"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 xml:space="preserve">Tổng số diện tích đất </w:t>
            </w:r>
            <w:r w:rsidRPr="00913842">
              <w:rPr>
                <w:rFonts w:ascii="Times New Roman" w:hAnsi="Times New Roman" w:cs="Times New Roman"/>
                <w:sz w:val="26"/>
                <w:szCs w:val="26"/>
                <w:lang w:val="vi-VN" w:eastAsia="vi-VN"/>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rPr>
              <w:t>)</w:t>
            </w:r>
          </w:p>
        </w:tc>
        <w:tc>
          <w:tcPr>
            <w:tcW w:w="1559" w:type="dxa"/>
            <w:tcMar>
              <w:top w:w="0" w:type="dxa"/>
              <w:left w:w="0" w:type="dxa"/>
              <w:bottom w:w="0" w:type="dxa"/>
              <w:right w:w="0" w:type="dxa"/>
            </w:tcMar>
            <w:vAlign w:val="center"/>
          </w:tcPr>
          <w:p w14:paraId="3B6A541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1.280 m</w:t>
            </w:r>
            <w:r w:rsidRPr="00913842">
              <w:rPr>
                <w:rFonts w:ascii="Times New Roman" w:hAnsi="Times New Roman" w:cs="Times New Roman"/>
                <w:sz w:val="26"/>
                <w:szCs w:val="26"/>
                <w:vertAlign w:val="superscript"/>
              </w:rPr>
              <w:t xml:space="preserve">2 </w:t>
            </w:r>
          </w:p>
        </w:tc>
        <w:tc>
          <w:tcPr>
            <w:tcW w:w="1964" w:type="dxa"/>
            <w:tcMar>
              <w:top w:w="0" w:type="dxa"/>
              <w:left w:w="0" w:type="dxa"/>
              <w:bottom w:w="0" w:type="dxa"/>
              <w:right w:w="0" w:type="dxa"/>
            </w:tcMar>
            <w:vAlign w:val="center"/>
          </w:tcPr>
          <w:p w14:paraId="7929B7A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57F5719D" w14:textId="77777777" w:rsidTr="00913842">
        <w:tc>
          <w:tcPr>
            <w:tcW w:w="696" w:type="dxa"/>
            <w:tcMar>
              <w:top w:w="0" w:type="dxa"/>
              <w:left w:w="0" w:type="dxa"/>
              <w:bottom w:w="0" w:type="dxa"/>
              <w:right w:w="0" w:type="dxa"/>
            </w:tcMar>
            <w:vAlign w:val="center"/>
          </w:tcPr>
          <w:p w14:paraId="0786A67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rPr>
              <w:lastRenderedPageBreak/>
              <w:t>V</w:t>
            </w:r>
          </w:p>
        </w:tc>
        <w:tc>
          <w:tcPr>
            <w:tcW w:w="4702" w:type="dxa"/>
            <w:tcMar>
              <w:top w:w="0" w:type="dxa"/>
              <w:left w:w="0" w:type="dxa"/>
              <w:bottom w:w="0" w:type="dxa"/>
              <w:right w:w="0" w:type="dxa"/>
            </w:tcMar>
            <w:vAlign w:val="center"/>
          </w:tcPr>
          <w:p w14:paraId="53ACFECB"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 xml:space="preserve">Tổng diện tích sân chơi, bãi tập </w:t>
            </w:r>
            <w:r w:rsidRPr="00913842">
              <w:rPr>
                <w:rFonts w:ascii="Times New Roman" w:hAnsi="Times New Roman" w:cs="Times New Roman"/>
                <w:sz w:val="26"/>
                <w:szCs w:val="26"/>
                <w:lang w:val="vi-VN" w:eastAsia="vi-VN"/>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val="vi-VN" w:eastAsia="vi-VN"/>
              </w:rPr>
              <w:t>)</w:t>
            </w:r>
          </w:p>
        </w:tc>
        <w:tc>
          <w:tcPr>
            <w:tcW w:w="1559" w:type="dxa"/>
            <w:tcMar>
              <w:top w:w="0" w:type="dxa"/>
              <w:left w:w="0" w:type="dxa"/>
              <w:bottom w:w="0" w:type="dxa"/>
              <w:right w:w="0" w:type="dxa"/>
            </w:tcMar>
            <w:vAlign w:val="center"/>
          </w:tcPr>
          <w:p w14:paraId="2EB78A3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450 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rPr>
              <w:t xml:space="preserve"> </w:t>
            </w:r>
          </w:p>
        </w:tc>
        <w:tc>
          <w:tcPr>
            <w:tcW w:w="1964" w:type="dxa"/>
            <w:tcMar>
              <w:top w:w="0" w:type="dxa"/>
              <w:left w:w="0" w:type="dxa"/>
              <w:bottom w:w="0" w:type="dxa"/>
              <w:right w:w="0" w:type="dxa"/>
            </w:tcMar>
            <w:vAlign w:val="center"/>
          </w:tcPr>
          <w:p w14:paraId="523F0D7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4B410BDB" w14:textId="77777777" w:rsidTr="00913842">
        <w:tc>
          <w:tcPr>
            <w:tcW w:w="696" w:type="dxa"/>
            <w:tcMar>
              <w:top w:w="0" w:type="dxa"/>
              <w:left w:w="0" w:type="dxa"/>
              <w:bottom w:w="0" w:type="dxa"/>
              <w:right w:w="0" w:type="dxa"/>
            </w:tcMar>
            <w:vAlign w:val="center"/>
          </w:tcPr>
          <w:p w14:paraId="7E1481E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VI</w:t>
            </w:r>
          </w:p>
        </w:tc>
        <w:tc>
          <w:tcPr>
            <w:tcW w:w="4702" w:type="dxa"/>
            <w:tcMar>
              <w:top w:w="0" w:type="dxa"/>
              <w:left w:w="0" w:type="dxa"/>
              <w:bottom w:w="0" w:type="dxa"/>
              <w:right w:w="0" w:type="dxa"/>
            </w:tcMar>
            <w:vAlign w:val="center"/>
          </w:tcPr>
          <w:p w14:paraId="73C7798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Tổng diện tích các phòng</w:t>
            </w:r>
          </w:p>
        </w:tc>
        <w:tc>
          <w:tcPr>
            <w:tcW w:w="1559" w:type="dxa"/>
            <w:tcMar>
              <w:top w:w="0" w:type="dxa"/>
              <w:left w:w="0" w:type="dxa"/>
              <w:bottom w:w="0" w:type="dxa"/>
              <w:right w:w="0" w:type="dxa"/>
            </w:tcMar>
            <w:vAlign w:val="center"/>
          </w:tcPr>
          <w:p w14:paraId="468DA2A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565 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42A4E70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0C57AB11" w14:textId="77777777" w:rsidTr="00913842">
        <w:tc>
          <w:tcPr>
            <w:tcW w:w="696" w:type="dxa"/>
            <w:tcMar>
              <w:top w:w="0" w:type="dxa"/>
              <w:left w:w="0" w:type="dxa"/>
              <w:bottom w:w="0" w:type="dxa"/>
              <w:right w:w="0" w:type="dxa"/>
            </w:tcMar>
            <w:vAlign w:val="center"/>
          </w:tcPr>
          <w:p w14:paraId="1970AF7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w:t>
            </w:r>
          </w:p>
        </w:tc>
        <w:tc>
          <w:tcPr>
            <w:tcW w:w="4702" w:type="dxa"/>
            <w:tcMar>
              <w:top w:w="0" w:type="dxa"/>
              <w:left w:w="0" w:type="dxa"/>
              <w:bottom w:w="0" w:type="dxa"/>
              <w:right w:w="0" w:type="dxa"/>
            </w:tcMar>
            <w:vAlign w:val="center"/>
          </w:tcPr>
          <w:p w14:paraId="130953E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Diện tích phòng học (m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val="vi-VN" w:eastAsia="vi-VN"/>
              </w:rPr>
              <w:t>)</w:t>
            </w:r>
          </w:p>
        </w:tc>
        <w:tc>
          <w:tcPr>
            <w:tcW w:w="1559" w:type="dxa"/>
            <w:tcMar>
              <w:top w:w="0" w:type="dxa"/>
              <w:left w:w="0" w:type="dxa"/>
              <w:bottom w:w="0" w:type="dxa"/>
              <w:right w:w="0" w:type="dxa"/>
            </w:tcMar>
            <w:vAlign w:val="center"/>
          </w:tcPr>
          <w:p w14:paraId="67E5C58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325 m</w:t>
            </w:r>
            <w:r w:rsidRPr="00913842">
              <w:rPr>
                <w:rFonts w:ascii="Times New Roman" w:hAnsi="Times New Roman" w:cs="Times New Roman"/>
                <w:sz w:val="26"/>
                <w:szCs w:val="26"/>
                <w:vertAlign w:val="superscript"/>
              </w:rPr>
              <w:t>2</w:t>
            </w:r>
          </w:p>
        </w:tc>
        <w:tc>
          <w:tcPr>
            <w:tcW w:w="1964" w:type="dxa"/>
            <w:tcMar>
              <w:top w:w="0" w:type="dxa"/>
              <w:left w:w="0" w:type="dxa"/>
              <w:bottom w:w="0" w:type="dxa"/>
              <w:right w:w="0" w:type="dxa"/>
            </w:tcMar>
            <w:vAlign w:val="center"/>
          </w:tcPr>
          <w:p w14:paraId="74D78D6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1,67</w:t>
            </w: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eastAsia="vi-VN"/>
              </w:rPr>
              <w:t>/ HS</w:t>
            </w:r>
            <w:r w:rsidRPr="00913842">
              <w:rPr>
                <w:rFonts w:ascii="Times New Roman" w:hAnsi="Times New Roman" w:cs="Times New Roman"/>
                <w:sz w:val="26"/>
                <w:szCs w:val="26"/>
                <w:lang w:val="vi-VN" w:eastAsia="vi-VN"/>
              </w:rPr>
              <w:t> </w:t>
            </w:r>
          </w:p>
        </w:tc>
      </w:tr>
      <w:tr w:rsidR="00F53411" w:rsidRPr="00913842" w14:paraId="6133402D" w14:textId="77777777" w:rsidTr="00913842">
        <w:tc>
          <w:tcPr>
            <w:tcW w:w="696" w:type="dxa"/>
            <w:tcMar>
              <w:top w:w="0" w:type="dxa"/>
              <w:left w:w="0" w:type="dxa"/>
              <w:bottom w:w="0" w:type="dxa"/>
              <w:right w:w="0" w:type="dxa"/>
            </w:tcMar>
            <w:vAlign w:val="center"/>
          </w:tcPr>
          <w:p w14:paraId="1A4A632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w:t>
            </w:r>
          </w:p>
        </w:tc>
        <w:tc>
          <w:tcPr>
            <w:tcW w:w="4702" w:type="dxa"/>
            <w:tcMar>
              <w:top w:w="0" w:type="dxa"/>
              <w:left w:w="0" w:type="dxa"/>
              <w:bottom w:w="0" w:type="dxa"/>
              <w:right w:w="0" w:type="dxa"/>
            </w:tcMar>
            <w:vAlign w:val="center"/>
          </w:tcPr>
          <w:p w14:paraId="32CA7695"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i/>
                <w:iCs/>
                <w:sz w:val="26"/>
                <w:szCs w:val="26"/>
                <w:lang w:val="vi-VN" w:eastAsia="vi-VN"/>
              </w:rPr>
              <w:t>Diện tích phòng thí nghiệm (m</w:t>
            </w:r>
            <w:r w:rsidRPr="00913842">
              <w:rPr>
                <w:rFonts w:ascii="Times New Roman" w:hAnsi="Times New Roman" w:cs="Times New Roman"/>
                <w:i/>
                <w:iCs/>
                <w:sz w:val="26"/>
                <w:szCs w:val="26"/>
                <w:vertAlign w:val="superscript"/>
              </w:rPr>
              <w:t>2</w:t>
            </w:r>
            <w:r w:rsidRPr="00913842">
              <w:rPr>
                <w:rFonts w:ascii="Times New Roman" w:hAnsi="Times New Roman" w:cs="Times New Roman"/>
                <w:i/>
                <w:iCs/>
                <w:sz w:val="26"/>
                <w:szCs w:val="26"/>
                <w:lang w:val="vi-VN" w:eastAsia="vi-VN"/>
              </w:rPr>
              <w:t>)</w:t>
            </w:r>
          </w:p>
        </w:tc>
        <w:tc>
          <w:tcPr>
            <w:tcW w:w="1559" w:type="dxa"/>
            <w:tcMar>
              <w:top w:w="0" w:type="dxa"/>
              <w:left w:w="0" w:type="dxa"/>
              <w:bottom w:w="0" w:type="dxa"/>
              <w:right w:w="0" w:type="dxa"/>
            </w:tcMar>
            <w:vAlign w:val="center"/>
          </w:tcPr>
          <w:p w14:paraId="1C33FA7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40 m</w:t>
            </w:r>
            <w:r w:rsidRPr="00913842">
              <w:rPr>
                <w:rFonts w:ascii="Times New Roman" w:hAnsi="Times New Roman" w:cs="Times New Roman"/>
                <w:sz w:val="26"/>
                <w:szCs w:val="26"/>
                <w:vertAlign w:val="superscript"/>
              </w:rPr>
              <w:t>2</w:t>
            </w:r>
          </w:p>
        </w:tc>
        <w:tc>
          <w:tcPr>
            <w:tcW w:w="1964" w:type="dxa"/>
            <w:tcMar>
              <w:top w:w="0" w:type="dxa"/>
              <w:left w:w="0" w:type="dxa"/>
              <w:bottom w:w="0" w:type="dxa"/>
              <w:right w:w="0" w:type="dxa"/>
            </w:tcMar>
            <w:vAlign w:val="center"/>
          </w:tcPr>
          <w:p w14:paraId="111B590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1,03</w:t>
            </w: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eastAsia="vi-VN"/>
              </w:rPr>
              <w:t>/ HS</w:t>
            </w:r>
            <w:r w:rsidRPr="00913842">
              <w:rPr>
                <w:rFonts w:ascii="Times New Roman" w:hAnsi="Times New Roman" w:cs="Times New Roman"/>
                <w:sz w:val="26"/>
                <w:szCs w:val="26"/>
                <w:lang w:val="vi-VN" w:eastAsia="vi-VN"/>
              </w:rPr>
              <w:t> </w:t>
            </w:r>
          </w:p>
        </w:tc>
      </w:tr>
      <w:tr w:rsidR="00F53411" w:rsidRPr="00913842" w14:paraId="5192A0BE" w14:textId="77777777" w:rsidTr="00913842">
        <w:tc>
          <w:tcPr>
            <w:tcW w:w="696" w:type="dxa"/>
            <w:tcMar>
              <w:top w:w="0" w:type="dxa"/>
              <w:left w:w="0" w:type="dxa"/>
              <w:bottom w:w="0" w:type="dxa"/>
              <w:right w:w="0" w:type="dxa"/>
            </w:tcMar>
            <w:vAlign w:val="center"/>
          </w:tcPr>
          <w:p w14:paraId="0631E80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3</w:t>
            </w:r>
          </w:p>
        </w:tc>
        <w:tc>
          <w:tcPr>
            <w:tcW w:w="4702" w:type="dxa"/>
            <w:tcMar>
              <w:top w:w="0" w:type="dxa"/>
              <w:left w:w="0" w:type="dxa"/>
              <w:bottom w:w="0" w:type="dxa"/>
              <w:right w:w="0" w:type="dxa"/>
            </w:tcMar>
            <w:vAlign w:val="center"/>
          </w:tcPr>
          <w:p w14:paraId="439DFFD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i/>
                <w:iCs/>
                <w:sz w:val="26"/>
                <w:szCs w:val="26"/>
                <w:lang w:val="vi-VN" w:eastAsia="vi-VN"/>
              </w:rPr>
              <w:t>Diện tích thư viện (m</w:t>
            </w:r>
            <w:r w:rsidRPr="00913842">
              <w:rPr>
                <w:rFonts w:ascii="Times New Roman" w:hAnsi="Times New Roman" w:cs="Times New Roman"/>
                <w:i/>
                <w:iCs/>
                <w:sz w:val="26"/>
                <w:szCs w:val="26"/>
                <w:vertAlign w:val="superscript"/>
              </w:rPr>
              <w:t>2</w:t>
            </w:r>
            <w:r w:rsidRPr="00913842">
              <w:rPr>
                <w:rFonts w:ascii="Times New Roman" w:hAnsi="Times New Roman" w:cs="Times New Roman"/>
                <w:i/>
                <w:iCs/>
                <w:sz w:val="26"/>
                <w:szCs w:val="26"/>
                <w:lang w:val="vi-VN" w:eastAsia="vi-VN"/>
              </w:rPr>
              <w:t>)</w:t>
            </w:r>
          </w:p>
        </w:tc>
        <w:tc>
          <w:tcPr>
            <w:tcW w:w="1559" w:type="dxa"/>
            <w:tcMar>
              <w:top w:w="0" w:type="dxa"/>
              <w:left w:w="0" w:type="dxa"/>
              <w:bottom w:w="0" w:type="dxa"/>
              <w:right w:w="0" w:type="dxa"/>
            </w:tcMar>
            <w:vAlign w:val="center"/>
          </w:tcPr>
          <w:p w14:paraId="1F6C017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65 m</w:t>
            </w:r>
            <w:r w:rsidRPr="00913842">
              <w:rPr>
                <w:rFonts w:ascii="Times New Roman" w:hAnsi="Times New Roman" w:cs="Times New Roman"/>
                <w:sz w:val="26"/>
                <w:szCs w:val="26"/>
                <w:vertAlign w:val="superscript"/>
              </w:rPr>
              <w:t>2</w:t>
            </w:r>
          </w:p>
        </w:tc>
        <w:tc>
          <w:tcPr>
            <w:tcW w:w="1964" w:type="dxa"/>
            <w:tcMar>
              <w:top w:w="0" w:type="dxa"/>
              <w:left w:w="0" w:type="dxa"/>
              <w:bottom w:w="0" w:type="dxa"/>
              <w:right w:w="0" w:type="dxa"/>
            </w:tcMar>
            <w:vAlign w:val="center"/>
          </w:tcPr>
          <w:p w14:paraId="0D820F5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0,9</w:t>
            </w:r>
            <w:r w:rsidRPr="00913842">
              <w:rPr>
                <w:rFonts w:ascii="Times New Roman" w:hAnsi="Times New Roman" w:cs="Times New Roman"/>
                <w:sz w:val="26"/>
                <w:szCs w:val="26"/>
              </w:rPr>
              <w:t xml:space="preserve"> 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eastAsia="vi-VN"/>
              </w:rPr>
              <w:t>/ HS</w:t>
            </w:r>
          </w:p>
        </w:tc>
      </w:tr>
      <w:tr w:rsidR="00F53411" w:rsidRPr="00913842" w14:paraId="7AC2B8A3" w14:textId="77777777" w:rsidTr="00913842">
        <w:tc>
          <w:tcPr>
            <w:tcW w:w="696" w:type="dxa"/>
            <w:tcMar>
              <w:top w:w="0" w:type="dxa"/>
              <w:left w:w="0" w:type="dxa"/>
              <w:bottom w:w="0" w:type="dxa"/>
              <w:right w:w="0" w:type="dxa"/>
            </w:tcMar>
            <w:vAlign w:val="center"/>
          </w:tcPr>
          <w:p w14:paraId="012D7EB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4</w:t>
            </w:r>
          </w:p>
        </w:tc>
        <w:tc>
          <w:tcPr>
            <w:tcW w:w="4702" w:type="dxa"/>
            <w:tcMar>
              <w:top w:w="0" w:type="dxa"/>
              <w:left w:w="0" w:type="dxa"/>
              <w:bottom w:w="0" w:type="dxa"/>
              <w:right w:w="0" w:type="dxa"/>
            </w:tcMar>
            <w:vAlign w:val="center"/>
          </w:tcPr>
          <w:p w14:paraId="49628586"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i/>
                <w:iCs/>
                <w:sz w:val="26"/>
                <w:szCs w:val="26"/>
                <w:lang w:val="vi-VN" w:eastAsia="vi-VN"/>
              </w:rPr>
              <w:t xml:space="preserve">Diện tích </w:t>
            </w:r>
            <w:r w:rsidRPr="00913842">
              <w:rPr>
                <w:rFonts w:ascii="Times New Roman" w:hAnsi="Times New Roman" w:cs="Times New Roman"/>
                <w:i/>
                <w:iCs/>
                <w:sz w:val="26"/>
                <w:szCs w:val="26"/>
              </w:rPr>
              <w:t xml:space="preserve">phòng lao động sản xuất </w:t>
            </w:r>
            <w:r w:rsidRPr="00913842">
              <w:rPr>
                <w:rFonts w:ascii="Times New Roman" w:hAnsi="Times New Roman" w:cs="Times New Roman"/>
                <w:i/>
                <w:iCs/>
                <w:sz w:val="26"/>
                <w:szCs w:val="26"/>
                <w:lang w:val="vi-VN" w:eastAsia="vi-VN"/>
              </w:rPr>
              <w:t>(m</w:t>
            </w:r>
            <w:r w:rsidRPr="00913842">
              <w:rPr>
                <w:rFonts w:ascii="Times New Roman" w:hAnsi="Times New Roman" w:cs="Times New Roman"/>
                <w:i/>
                <w:iCs/>
                <w:sz w:val="26"/>
                <w:szCs w:val="26"/>
                <w:vertAlign w:val="superscript"/>
              </w:rPr>
              <w:t>2</w:t>
            </w:r>
            <w:r w:rsidRPr="00913842">
              <w:rPr>
                <w:rFonts w:ascii="Times New Roman" w:hAnsi="Times New Roman" w:cs="Times New Roman"/>
                <w:i/>
                <w:iCs/>
                <w:sz w:val="26"/>
                <w:szCs w:val="26"/>
                <w:lang w:val="vi-VN" w:eastAsia="vi-VN"/>
              </w:rPr>
              <w:t>)</w:t>
            </w:r>
          </w:p>
        </w:tc>
        <w:tc>
          <w:tcPr>
            <w:tcW w:w="1559" w:type="dxa"/>
            <w:tcMar>
              <w:top w:w="0" w:type="dxa"/>
              <w:left w:w="0" w:type="dxa"/>
              <w:bottom w:w="0" w:type="dxa"/>
              <w:right w:w="0" w:type="dxa"/>
            </w:tcMar>
            <w:vAlign w:val="center"/>
          </w:tcPr>
          <w:p w14:paraId="63A9401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6F0DAD6A"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49646C17" w14:textId="77777777" w:rsidTr="00913842">
        <w:tc>
          <w:tcPr>
            <w:tcW w:w="696" w:type="dxa"/>
            <w:tcMar>
              <w:top w:w="0" w:type="dxa"/>
              <w:left w:w="0" w:type="dxa"/>
              <w:bottom w:w="0" w:type="dxa"/>
              <w:right w:w="0" w:type="dxa"/>
            </w:tcMar>
            <w:vAlign w:val="center"/>
          </w:tcPr>
          <w:p w14:paraId="1B322C3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5</w:t>
            </w:r>
          </w:p>
        </w:tc>
        <w:tc>
          <w:tcPr>
            <w:tcW w:w="4702" w:type="dxa"/>
            <w:tcMar>
              <w:top w:w="0" w:type="dxa"/>
              <w:left w:w="0" w:type="dxa"/>
              <w:bottom w:w="0" w:type="dxa"/>
              <w:right w:w="0" w:type="dxa"/>
            </w:tcMar>
            <w:vAlign w:val="center"/>
          </w:tcPr>
          <w:p w14:paraId="6ED8171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i/>
                <w:iCs/>
                <w:sz w:val="26"/>
                <w:szCs w:val="26"/>
                <w:lang w:val="vi-VN" w:eastAsia="vi-VN"/>
              </w:rPr>
              <w:t xml:space="preserve">Diện tích phòng </w:t>
            </w:r>
            <w:r w:rsidRPr="00913842">
              <w:rPr>
                <w:rFonts w:ascii="Times New Roman" w:hAnsi="Times New Roman" w:cs="Times New Roman"/>
                <w:i/>
                <w:iCs/>
                <w:sz w:val="26"/>
                <w:szCs w:val="26"/>
              </w:rPr>
              <w:t>thực hành</w:t>
            </w:r>
            <w:r w:rsidRPr="00913842">
              <w:rPr>
                <w:rFonts w:ascii="Times New Roman" w:hAnsi="Times New Roman" w:cs="Times New Roman"/>
                <w:i/>
                <w:iCs/>
                <w:sz w:val="26"/>
                <w:szCs w:val="26"/>
                <w:lang w:val="vi-VN" w:eastAsia="vi-VN"/>
              </w:rPr>
              <w:t xml:space="preserve"> (m</w:t>
            </w:r>
            <w:r w:rsidRPr="00913842">
              <w:rPr>
                <w:rFonts w:ascii="Times New Roman" w:hAnsi="Times New Roman" w:cs="Times New Roman"/>
                <w:i/>
                <w:iCs/>
                <w:sz w:val="26"/>
                <w:szCs w:val="26"/>
                <w:vertAlign w:val="superscript"/>
              </w:rPr>
              <w:t>2</w:t>
            </w:r>
            <w:r w:rsidRPr="00913842">
              <w:rPr>
                <w:rFonts w:ascii="Times New Roman" w:hAnsi="Times New Roman" w:cs="Times New Roman"/>
                <w:i/>
                <w:iCs/>
                <w:sz w:val="26"/>
                <w:szCs w:val="26"/>
                <w:lang w:val="vi-VN" w:eastAsia="vi-VN"/>
              </w:rPr>
              <w:t>)</w:t>
            </w:r>
          </w:p>
        </w:tc>
        <w:tc>
          <w:tcPr>
            <w:tcW w:w="1559" w:type="dxa"/>
            <w:tcMar>
              <w:top w:w="0" w:type="dxa"/>
              <w:left w:w="0" w:type="dxa"/>
              <w:bottom w:w="0" w:type="dxa"/>
              <w:right w:w="0" w:type="dxa"/>
            </w:tcMar>
            <w:vAlign w:val="center"/>
          </w:tcPr>
          <w:p w14:paraId="72F9F17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70 m</w:t>
            </w:r>
            <w:r w:rsidRPr="00913842">
              <w:rPr>
                <w:rFonts w:ascii="Times New Roman" w:hAnsi="Times New Roman" w:cs="Times New Roman"/>
                <w:sz w:val="26"/>
                <w:szCs w:val="26"/>
                <w:vertAlign w:val="superscript"/>
              </w:rPr>
              <w:t>2</w:t>
            </w:r>
          </w:p>
        </w:tc>
        <w:tc>
          <w:tcPr>
            <w:tcW w:w="1964" w:type="dxa"/>
            <w:tcMar>
              <w:top w:w="0" w:type="dxa"/>
              <w:left w:w="0" w:type="dxa"/>
              <w:bottom w:w="0" w:type="dxa"/>
              <w:right w:w="0" w:type="dxa"/>
            </w:tcMar>
            <w:vAlign w:val="center"/>
          </w:tcPr>
          <w:p w14:paraId="79B2549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1,8</w:t>
            </w: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eastAsia="vi-VN"/>
              </w:rPr>
              <w:t>/ HS</w:t>
            </w:r>
          </w:p>
        </w:tc>
      </w:tr>
      <w:tr w:rsidR="00F53411" w:rsidRPr="00913842" w14:paraId="7ACBE290" w14:textId="77777777" w:rsidTr="00913842">
        <w:tc>
          <w:tcPr>
            <w:tcW w:w="696" w:type="dxa"/>
            <w:tcMar>
              <w:top w:w="0" w:type="dxa"/>
              <w:left w:w="0" w:type="dxa"/>
              <w:bottom w:w="0" w:type="dxa"/>
              <w:right w:w="0" w:type="dxa"/>
            </w:tcMar>
            <w:vAlign w:val="center"/>
          </w:tcPr>
          <w:p w14:paraId="2C93879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6</w:t>
            </w:r>
          </w:p>
        </w:tc>
        <w:tc>
          <w:tcPr>
            <w:tcW w:w="4702" w:type="dxa"/>
            <w:tcMar>
              <w:top w:w="0" w:type="dxa"/>
              <w:left w:w="0" w:type="dxa"/>
              <w:bottom w:w="0" w:type="dxa"/>
              <w:right w:w="0" w:type="dxa"/>
            </w:tcMar>
            <w:vAlign w:val="center"/>
          </w:tcPr>
          <w:p w14:paraId="32C5B8D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i/>
                <w:iCs/>
                <w:sz w:val="26"/>
                <w:szCs w:val="26"/>
              </w:rPr>
              <w:t>Diện tích xưởng sản xuất (m</w:t>
            </w:r>
            <w:r w:rsidRPr="00913842">
              <w:rPr>
                <w:rFonts w:ascii="Times New Roman" w:hAnsi="Times New Roman" w:cs="Times New Roman"/>
                <w:i/>
                <w:iCs/>
                <w:sz w:val="26"/>
                <w:szCs w:val="26"/>
                <w:vertAlign w:val="superscript"/>
              </w:rPr>
              <w:t>2</w:t>
            </w:r>
            <w:r w:rsidRPr="00913842">
              <w:rPr>
                <w:rFonts w:ascii="Times New Roman" w:hAnsi="Times New Roman" w:cs="Times New Roman"/>
                <w:i/>
                <w:iCs/>
                <w:sz w:val="26"/>
                <w:szCs w:val="26"/>
              </w:rPr>
              <w:t>)</w:t>
            </w:r>
          </w:p>
        </w:tc>
        <w:tc>
          <w:tcPr>
            <w:tcW w:w="1559" w:type="dxa"/>
            <w:tcMar>
              <w:top w:w="0" w:type="dxa"/>
              <w:left w:w="0" w:type="dxa"/>
              <w:bottom w:w="0" w:type="dxa"/>
              <w:right w:w="0" w:type="dxa"/>
            </w:tcMar>
            <w:vAlign w:val="center"/>
          </w:tcPr>
          <w:p w14:paraId="6652170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764972F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63D63FC6" w14:textId="77777777" w:rsidTr="00913842">
        <w:tc>
          <w:tcPr>
            <w:tcW w:w="696" w:type="dxa"/>
            <w:tcMar>
              <w:top w:w="0" w:type="dxa"/>
              <w:left w:w="0" w:type="dxa"/>
              <w:bottom w:w="0" w:type="dxa"/>
              <w:right w:w="0" w:type="dxa"/>
            </w:tcMar>
            <w:vAlign w:val="center"/>
          </w:tcPr>
          <w:p w14:paraId="7ABFAC1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rPr>
              <w:t>VII</w:t>
            </w:r>
          </w:p>
        </w:tc>
        <w:tc>
          <w:tcPr>
            <w:tcW w:w="4702" w:type="dxa"/>
            <w:tcMar>
              <w:top w:w="0" w:type="dxa"/>
              <w:left w:w="0" w:type="dxa"/>
              <w:bottom w:w="0" w:type="dxa"/>
              <w:right w:w="0" w:type="dxa"/>
            </w:tcMar>
            <w:vAlign w:val="center"/>
          </w:tcPr>
          <w:p w14:paraId="263AD3D7"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Tổng số thiết bị dạy học tối thiểu</w:t>
            </w:r>
          </w:p>
          <w:p w14:paraId="39DDA9F6"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(Đơn vị tính: bộ)</w:t>
            </w:r>
          </w:p>
        </w:tc>
        <w:tc>
          <w:tcPr>
            <w:tcW w:w="1559" w:type="dxa"/>
            <w:tcMar>
              <w:top w:w="0" w:type="dxa"/>
              <w:left w:w="0" w:type="dxa"/>
              <w:bottom w:w="0" w:type="dxa"/>
              <w:right w:w="0" w:type="dxa"/>
            </w:tcMar>
            <w:vAlign w:val="center"/>
          </w:tcPr>
          <w:p w14:paraId="07CE077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0600B2C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Số bộ/lớp</w:t>
            </w:r>
          </w:p>
        </w:tc>
      </w:tr>
      <w:tr w:rsidR="00F53411" w:rsidRPr="00913842" w14:paraId="7816BD0D" w14:textId="77777777" w:rsidTr="00913842">
        <w:tc>
          <w:tcPr>
            <w:tcW w:w="696" w:type="dxa"/>
            <w:tcMar>
              <w:top w:w="0" w:type="dxa"/>
              <w:left w:w="0" w:type="dxa"/>
              <w:bottom w:w="0" w:type="dxa"/>
              <w:right w:w="0" w:type="dxa"/>
            </w:tcMar>
            <w:vAlign w:val="center"/>
          </w:tcPr>
          <w:p w14:paraId="2D59687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w:t>
            </w:r>
          </w:p>
        </w:tc>
        <w:tc>
          <w:tcPr>
            <w:tcW w:w="4702" w:type="dxa"/>
            <w:tcMar>
              <w:top w:w="0" w:type="dxa"/>
              <w:left w:w="0" w:type="dxa"/>
              <w:bottom w:w="0" w:type="dxa"/>
              <w:right w:w="0" w:type="dxa"/>
            </w:tcMar>
            <w:vAlign w:val="center"/>
          </w:tcPr>
          <w:p w14:paraId="5A099FC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T</w:t>
            </w:r>
            <w:r w:rsidRPr="00913842">
              <w:rPr>
                <w:rFonts w:ascii="Times New Roman" w:hAnsi="Times New Roman" w:cs="Times New Roman"/>
                <w:sz w:val="26"/>
                <w:szCs w:val="26"/>
              </w:rPr>
              <w:t>ổ</w:t>
            </w:r>
            <w:r w:rsidRPr="00913842">
              <w:rPr>
                <w:rFonts w:ascii="Times New Roman" w:hAnsi="Times New Roman" w:cs="Times New Roman"/>
                <w:sz w:val="26"/>
                <w:szCs w:val="26"/>
                <w:lang w:val="vi-VN" w:eastAsia="vi-VN"/>
              </w:rPr>
              <w:t>ng s</w:t>
            </w:r>
            <w:r w:rsidRPr="00913842">
              <w:rPr>
                <w:rFonts w:ascii="Times New Roman" w:hAnsi="Times New Roman" w:cs="Times New Roman"/>
                <w:sz w:val="26"/>
                <w:szCs w:val="26"/>
              </w:rPr>
              <w:t xml:space="preserve">ố </w:t>
            </w:r>
            <w:r w:rsidRPr="00913842">
              <w:rPr>
                <w:rFonts w:ascii="Times New Roman" w:hAnsi="Times New Roman" w:cs="Times New Roman"/>
                <w:sz w:val="26"/>
                <w:szCs w:val="26"/>
                <w:lang w:val="vi-VN" w:eastAsia="vi-VN"/>
              </w:rPr>
              <w:t>thiết bị dạy học t</w:t>
            </w:r>
            <w:r w:rsidRPr="00913842">
              <w:rPr>
                <w:rFonts w:ascii="Times New Roman" w:hAnsi="Times New Roman" w:cs="Times New Roman"/>
                <w:sz w:val="26"/>
                <w:szCs w:val="26"/>
              </w:rPr>
              <w:t>ố</w:t>
            </w:r>
            <w:r w:rsidRPr="00913842">
              <w:rPr>
                <w:rFonts w:ascii="Times New Roman" w:hAnsi="Times New Roman" w:cs="Times New Roman"/>
                <w:sz w:val="26"/>
                <w:szCs w:val="26"/>
                <w:lang w:val="vi-VN" w:eastAsia="vi-VN"/>
              </w:rPr>
              <w:t>i thi</w:t>
            </w:r>
            <w:r w:rsidRPr="00913842">
              <w:rPr>
                <w:rFonts w:ascii="Times New Roman" w:hAnsi="Times New Roman" w:cs="Times New Roman"/>
                <w:sz w:val="26"/>
                <w:szCs w:val="26"/>
              </w:rPr>
              <w:t>ể</w:t>
            </w:r>
            <w:r w:rsidRPr="00913842">
              <w:rPr>
                <w:rFonts w:ascii="Times New Roman" w:hAnsi="Times New Roman" w:cs="Times New Roman"/>
                <w:sz w:val="26"/>
                <w:szCs w:val="26"/>
                <w:lang w:val="vi-VN" w:eastAsia="vi-VN"/>
              </w:rPr>
              <w:t>u hiện có theo quy đ</w:t>
            </w:r>
            <w:r w:rsidRPr="00913842">
              <w:rPr>
                <w:rFonts w:ascii="Times New Roman" w:hAnsi="Times New Roman" w:cs="Times New Roman"/>
                <w:sz w:val="26"/>
                <w:szCs w:val="26"/>
              </w:rPr>
              <w:t>ị</w:t>
            </w:r>
            <w:r w:rsidRPr="00913842">
              <w:rPr>
                <w:rFonts w:ascii="Times New Roman" w:hAnsi="Times New Roman" w:cs="Times New Roman"/>
                <w:sz w:val="26"/>
                <w:szCs w:val="26"/>
                <w:lang w:val="vi-VN" w:eastAsia="vi-VN"/>
              </w:rPr>
              <w:t>nh</w:t>
            </w:r>
          </w:p>
        </w:tc>
        <w:tc>
          <w:tcPr>
            <w:tcW w:w="1559" w:type="dxa"/>
            <w:tcMar>
              <w:top w:w="0" w:type="dxa"/>
              <w:left w:w="0" w:type="dxa"/>
              <w:bottom w:w="0" w:type="dxa"/>
              <w:right w:w="0" w:type="dxa"/>
            </w:tcMar>
            <w:vAlign w:val="center"/>
          </w:tcPr>
          <w:p w14:paraId="3E4298F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6 </w:t>
            </w:r>
          </w:p>
        </w:tc>
        <w:tc>
          <w:tcPr>
            <w:tcW w:w="1964" w:type="dxa"/>
            <w:tcMar>
              <w:top w:w="0" w:type="dxa"/>
              <w:left w:w="0" w:type="dxa"/>
              <w:bottom w:w="0" w:type="dxa"/>
              <w:right w:w="0" w:type="dxa"/>
            </w:tcMar>
            <w:vAlign w:val="center"/>
          </w:tcPr>
          <w:p w14:paraId="1BF3EEA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515BE372" w14:textId="77777777" w:rsidTr="00913842">
        <w:tc>
          <w:tcPr>
            <w:tcW w:w="696" w:type="dxa"/>
            <w:tcMar>
              <w:top w:w="0" w:type="dxa"/>
              <w:left w:w="0" w:type="dxa"/>
              <w:bottom w:w="0" w:type="dxa"/>
              <w:right w:w="0" w:type="dxa"/>
            </w:tcMar>
            <w:vAlign w:val="center"/>
          </w:tcPr>
          <w:p w14:paraId="1B5F93C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1.1</w:t>
            </w:r>
          </w:p>
        </w:tc>
        <w:tc>
          <w:tcPr>
            <w:tcW w:w="4702" w:type="dxa"/>
            <w:tcMar>
              <w:top w:w="0" w:type="dxa"/>
              <w:left w:w="0" w:type="dxa"/>
              <w:bottom w:w="0" w:type="dxa"/>
              <w:right w:w="0" w:type="dxa"/>
            </w:tcMar>
            <w:vAlign w:val="center"/>
          </w:tcPr>
          <w:p w14:paraId="3CB4530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10</w:t>
            </w:r>
          </w:p>
        </w:tc>
        <w:tc>
          <w:tcPr>
            <w:tcW w:w="1559" w:type="dxa"/>
            <w:tcMar>
              <w:top w:w="0" w:type="dxa"/>
              <w:left w:w="0" w:type="dxa"/>
              <w:bottom w:w="0" w:type="dxa"/>
              <w:right w:w="0" w:type="dxa"/>
            </w:tcMar>
            <w:vAlign w:val="center"/>
          </w:tcPr>
          <w:p w14:paraId="6CE19C9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w:t>
            </w:r>
          </w:p>
        </w:tc>
        <w:tc>
          <w:tcPr>
            <w:tcW w:w="1964" w:type="dxa"/>
            <w:tcMar>
              <w:top w:w="0" w:type="dxa"/>
              <w:left w:w="0" w:type="dxa"/>
              <w:bottom w:w="0" w:type="dxa"/>
              <w:right w:w="0" w:type="dxa"/>
            </w:tcMar>
            <w:vAlign w:val="center"/>
          </w:tcPr>
          <w:p w14:paraId="26421CE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1 bộ/lớp</w:t>
            </w:r>
          </w:p>
        </w:tc>
      </w:tr>
      <w:tr w:rsidR="00F53411" w:rsidRPr="00913842" w14:paraId="6EE0EDD2" w14:textId="77777777" w:rsidTr="00913842">
        <w:tc>
          <w:tcPr>
            <w:tcW w:w="696" w:type="dxa"/>
            <w:tcMar>
              <w:top w:w="0" w:type="dxa"/>
              <w:left w:w="0" w:type="dxa"/>
              <w:bottom w:w="0" w:type="dxa"/>
              <w:right w:w="0" w:type="dxa"/>
            </w:tcMar>
            <w:vAlign w:val="center"/>
          </w:tcPr>
          <w:p w14:paraId="4D316D3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1.2</w:t>
            </w:r>
          </w:p>
        </w:tc>
        <w:tc>
          <w:tcPr>
            <w:tcW w:w="4702" w:type="dxa"/>
            <w:tcMar>
              <w:top w:w="0" w:type="dxa"/>
              <w:left w:w="0" w:type="dxa"/>
              <w:bottom w:w="0" w:type="dxa"/>
              <w:right w:w="0" w:type="dxa"/>
            </w:tcMar>
            <w:vAlign w:val="center"/>
          </w:tcPr>
          <w:p w14:paraId="7C37F14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11</w:t>
            </w:r>
          </w:p>
        </w:tc>
        <w:tc>
          <w:tcPr>
            <w:tcW w:w="1559" w:type="dxa"/>
            <w:tcMar>
              <w:top w:w="0" w:type="dxa"/>
              <w:left w:w="0" w:type="dxa"/>
              <w:bottom w:w="0" w:type="dxa"/>
              <w:right w:w="0" w:type="dxa"/>
            </w:tcMar>
            <w:vAlign w:val="center"/>
          </w:tcPr>
          <w:p w14:paraId="092F4AB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2</w:t>
            </w:r>
          </w:p>
        </w:tc>
        <w:tc>
          <w:tcPr>
            <w:tcW w:w="1964" w:type="dxa"/>
            <w:tcMar>
              <w:top w:w="0" w:type="dxa"/>
              <w:left w:w="0" w:type="dxa"/>
              <w:bottom w:w="0" w:type="dxa"/>
              <w:right w:w="0" w:type="dxa"/>
            </w:tcMar>
            <w:vAlign w:val="center"/>
          </w:tcPr>
          <w:p w14:paraId="765325E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1 bộ/lớp</w:t>
            </w:r>
          </w:p>
        </w:tc>
      </w:tr>
      <w:tr w:rsidR="00F53411" w:rsidRPr="00913842" w14:paraId="500FAD61" w14:textId="77777777" w:rsidTr="00913842">
        <w:tc>
          <w:tcPr>
            <w:tcW w:w="696" w:type="dxa"/>
            <w:tcMar>
              <w:top w:w="0" w:type="dxa"/>
              <w:left w:w="0" w:type="dxa"/>
              <w:bottom w:w="0" w:type="dxa"/>
              <w:right w:w="0" w:type="dxa"/>
            </w:tcMar>
            <w:vAlign w:val="center"/>
          </w:tcPr>
          <w:p w14:paraId="46107D6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1.3</w:t>
            </w:r>
          </w:p>
        </w:tc>
        <w:tc>
          <w:tcPr>
            <w:tcW w:w="4702" w:type="dxa"/>
            <w:tcMar>
              <w:top w:w="0" w:type="dxa"/>
              <w:left w:w="0" w:type="dxa"/>
              <w:bottom w:w="0" w:type="dxa"/>
              <w:right w:w="0" w:type="dxa"/>
            </w:tcMar>
            <w:vAlign w:val="center"/>
          </w:tcPr>
          <w:p w14:paraId="01A8032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12</w:t>
            </w:r>
          </w:p>
        </w:tc>
        <w:tc>
          <w:tcPr>
            <w:tcW w:w="1559" w:type="dxa"/>
            <w:tcMar>
              <w:top w:w="0" w:type="dxa"/>
              <w:left w:w="0" w:type="dxa"/>
              <w:bottom w:w="0" w:type="dxa"/>
              <w:right w:w="0" w:type="dxa"/>
            </w:tcMar>
            <w:vAlign w:val="center"/>
          </w:tcPr>
          <w:p w14:paraId="258ED3FA"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2</w:t>
            </w:r>
          </w:p>
        </w:tc>
        <w:tc>
          <w:tcPr>
            <w:tcW w:w="1964" w:type="dxa"/>
            <w:tcMar>
              <w:top w:w="0" w:type="dxa"/>
              <w:left w:w="0" w:type="dxa"/>
              <w:bottom w:w="0" w:type="dxa"/>
              <w:right w:w="0" w:type="dxa"/>
            </w:tcMar>
            <w:vAlign w:val="center"/>
          </w:tcPr>
          <w:p w14:paraId="7366F69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1 bộ/lớp</w:t>
            </w:r>
          </w:p>
        </w:tc>
      </w:tr>
      <w:tr w:rsidR="00F53411" w:rsidRPr="00913842" w14:paraId="22668F6A" w14:textId="77777777" w:rsidTr="00913842">
        <w:tc>
          <w:tcPr>
            <w:tcW w:w="696" w:type="dxa"/>
            <w:tcMar>
              <w:top w:w="0" w:type="dxa"/>
              <w:left w:w="0" w:type="dxa"/>
              <w:bottom w:w="0" w:type="dxa"/>
              <w:right w:w="0" w:type="dxa"/>
            </w:tcMar>
            <w:vAlign w:val="center"/>
          </w:tcPr>
          <w:p w14:paraId="047B374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w:t>
            </w:r>
          </w:p>
        </w:tc>
        <w:tc>
          <w:tcPr>
            <w:tcW w:w="4702" w:type="dxa"/>
            <w:tcMar>
              <w:top w:w="0" w:type="dxa"/>
              <w:left w:w="0" w:type="dxa"/>
              <w:bottom w:w="0" w:type="dxa"/>
              <w:right w:w="0" w:type="dxa"/>
            </w:tcMar>
            <w:vAlign w:val="center"/>
          </w:tcPr>
          <w:p w14:paraId="0604A538"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T</w:t>
            </w:r>
            <w:r w:rsidRPr="00913842">
              <w:rPr>
                <w:rFonts w:ascii="Times New Roman" w:hAnsi="Times New Roman" w:cs="Times New Roman"/>
                <w:sz w:val="26"/>
                <w:szCs w:val="26"/>
              </w:rPr>
              <w:t>ổ</w:t>
            </w:r>
            <w:r w:rsidRPr="00913842">
              <w:rPr>
                <w:rFonts w:ascii="Times New Roman" w:hAnsi="Times New Roman" w:cs="Times New Roman"/>
                <w:sz w:val="26"/>
                <w:szCs w:val="26"/>
                <w:lang w:val="vi-VN" w:eastAsia="vi-VN"/>
              </w:rPr>
              <w:t>ng s</w:t>
            </w:r>
            <w:r w:rsidRPr="00913842">
              <w:rPr>
                <w:rFonts w:ascii="Times New Roman" w:hAnsi="Times New Roman" w:cs="Times New Roman"/>
                <w:sz w:val="26"/>
                <w:szCs w:val="26"/>
              </w:rPr>
              <w:t xml:space="preserve">ố </w:t>
            </w:r>
            <w:r w:rsidRPr="00913842">
              <w:rPr>
                <w:rFonts w:ascii="Times New Roman" w:hAnsi="Times New Roman" w:cs="Times New Roman"/>
                <w:sz w:val="26"/>
                <w:szCs w:val="26"/>
                <w:lang w:val="vi-VN" w:eastAsia="vi-VN"/>
              </w:rPr>
              <w:t>thiết bị dạy học t</w:t>
            </w:r>
            <w:r w:rsidRPr="00913842">
              <w:rPr>
                <w:rFonts w:ascii="Times New Roman" w:hAnsi="Times New Roman" w:cs="Times New Roman"/>
                <w:sz w:val="26"/>
                <w:szCs w:val="26"/>
              </w:rPr>
              <w:t>ố</w:t>
            </w:r>
            <w:r w:rsidRPr="00913842">
              <w:rPr>
                <w:rFonts w:ascii="Times New Roman" w:hAnsi="Times New Roman" w:cs="Times New Roman"/>
                <w:sz w:val="26"/>
                <w:szCs w:val="26"/>
                <w:lang w:val="vi-VN" w:eastAsia="vi-VN"/>
              </w:rPr>
              <w:t>i thi</w:t>
            </w:r>
            <w:r w:rsidRPr="00913842">
              <w:rPr>
                <w:rFonts w:ascii="Times New Roman" w:hAnsi="Times New Roman" w:cs="Times New Roman"/>
                <w:sz w:val="26"/>
                <w:szCs w:val="26"/>
              </w:rPr>
              <w:t>ể</w:t>
            </w:r>
            <w:r w:rsidRPr="00913842">
              <w:rPr>
                <w:rFonts w:ascii="Times New Roman" w:hAnsi="Times New Roman" w:cs="Times New Roman"/>
                <w:sz w:val="26"/>
                <w:szCs w:val="26"/>
                <w:lang w:val="vi-VN" w:eastAsia="vi-VN"/>
              </w:rPr>
              <w:t>u còn thi</w:t>
            </w:r>
            <w:r w:rsidRPr="00913842">
              <w:rPr>
                <w:rFonts w:ascii="Times New Roman" w:hAnsi="Times New Roman" w:cs="Times New Roman"/>
                <w:sz w:val="26"/>
                <w:szCs w:val="26"/>
              </w:rPr>
              <w:t>ế</w:t>
            </w:r>
            <w:r w:rsidRPr="00913842">
              <w:rPr>
                <w:rFonts w:ascii="Times New Roman" w:hAnsi="Times New Roman" w:cs="Times New Roman"/>
                <w:sz w:val="26"/>
                <w:szCs w:val="26"/>
                <w:lang w:val="vi-VN" w:eastAsia="vi-VN"/>
              </w:rPr>
              <w:t>u so với quy định</w:t>
            </w:r>
          </w:p>
        </w:tc>
        <w:tc>
          <w:tcPr>
            <w:tcW w:w="1559" w:type="dxa"/>
            <w:tcMar>
              <w:top w:w="0" w:type="dxa"/>
              <w:left w:w="0" w:type="dxa"/>
              <w:bottom w:w="0" w:type="dxa"/>
              <w:right w:w="0" w:type="dxa"/>
            </w:tcMar>
            <w:vAlign w:val="center"/>
          </w:tcPr>
          <w:p w14:paraId="7B43039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54ECFB0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2ADF6C04" w14:textId="77777777" w:rsidTr="00913842">
        <w:tc>
          <w:tcPr>
            <w:tcW w:w="696" w:type="dxa"/>
            <w:tcMar>
              <w:top w:w="0" w:type="dxa"/>
              <w:left w:w="0" w:type="dxa"/>
              <w:bottom w:w="0" w:type="dxa"/>
              <w:right w:w="0" w:type="dxa"/>
            </w:tcMar>
            <w:vAlign w:val="center"/>
          </w:tcPr>
          <w:p w14:paraId="5398898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2.1</w:t>
            </w:r>
          </w:p>
        </w:tc>
        <w:tc>
          <w:tcPr>
            <w:tcW w:w="4702" w:type="dxa"/>
            <w:tcMar>
              <w:top w:w="0" w:type="dxa"/>
              <w:left w:w="0" w:type="dxa"/>
              <w:bottom w:w="0" w:type="dxa"/>
              <w:right w:w="0" w:type="dxa"/>
            </w:tcMar>
            <w:vAlign w:val="center"/>
          </w:tcPr>
          <w:p w14:paraId="1DE01C5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10</w:t>
            </w:r>
          </w:p>
        </w:tc>
        <w:tc>
          <w:tcPr>
            <w:tcW w:w="1559" w:type="dxa"/>
            <w:tcMar>
              <w:top w:w="0" w:type="dxa"/>
              <w:left w:w="0" w:type="dxa"/>
              <w:bottom w:w="0" w:type="dxa"/>
              <w:right w:w="0" w:type="dxa"/>
            </w:tcMar>
            <w:vAlign w:val="center"/>
          </w:tcPr>
          <w:p w14:paraId="39AB0BF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71F6F9F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55071DCA" w14:textId="77777777" w:rsidTr="00913842">
        <w:tc>
          <w:tcPr>
            <w:tcW w:w="696" w:type="dxa"/>
            <w:tcMar>
              <w:top w:w="0" w:type="dxa"/>
              <w:left w:w="0" w:type="dxa"/>
              <w:bottom w:w="0" w:type="dxa"/>
              <w:right w:w="0" w:type="dxa"/>
            </w:tcMar>
            <w:vAlign w:val="center"/>
          </w:tcPr>
          <w:p w14:paraId="583FAAC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2.2</w:t>
            </w:r>
          </w:p>
        </w:tc>
        <w:tc>
          <w:tcPr>
            <w:tcW w:w="4702" w:type="dxa"/>
            <w:tcMar>
              <w:top w:w="0" w:type="dxa"/>
              <w:left w:w="0" w:type="dxa"/>
              <w:bottom w:w="0" w:type="dxa"/>
              <w:right w:w="0" w:type="dxa"/>
            </w:tcMar>
            <w:vAlign w:val="center"/>
          </w:tcPr>
          <w:p w14:paraId="1D8829AE"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11</w:t>
            </w:r>
          </w:p>
        </w:tc>
        <w:tc>
          <w:tcPr>
            <w:tcW w:w="1559" w:type="dxa"/>
            <w:tcMar>
              <w:top w:w="0" w:type="dxa"/>
              <w:left w:w="0" w:type="dxa"/>
              <w:bottom w:w="0" w:type="dxa"/>
              <w:right w:w="0" w:type="dxa"/>
            </w:tcMar>
            <w:vAlign w:val="center"/>
          </w:tcPr>
          <w:p w14:paraId="0BB3BC5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094C73E7"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614087C5" w14:textId="77777777" w:rsidTr="00913842">
        <w:tc>
          <w:tcPr>
            <w:tcW w:w="696" w:type="dxa"/>
            <w:tcMar>
              <w:top w:w="0" w:type="dxa"/>
              <w:left w:w="0" w:type="dxa"/>
              <w:bottom w:w="0" w:type="dxa"/>
              <w:right w:w="0" w:type="dxa"/>
            </w:tcMar>
            <w:vAlign w:val="center"/>
          </w:tcPr>
          <w:p w14:paraId="0D0EA30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2.3</w:t>
            </w:r>
          </w:p>
        </w:tc>
        <w:tc>
          <w:tcPr>
            <w:tcW w:w="4702" w:type="dxa"/>
            <w:tcMar>
              <w:top w:w="0" w:type="dxa"/>
              <w:left w:w="0" w:type="dxa"/>
              <w:bottom w:w="0" w:type="dxa"/>
              <w:right w:w="0" w:type="dxa"/>
            </w:tcMar>
            <w:vAlign w:val="center"/>
          </w:tcPr>
          <w:p w14:paraId="05920D4E"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Khối lớp</w:t>
            </w:r>
            <w:r w:rsidRPr="00913842">
              <w:rPr>
                <w:rFonts w:ascii="Times New Roman" w:hAnsi="Times New Roman" w:cs="Times New Roman"/>
                <w:sz w:val="26"/>
                <w:szCs w:val="26"/>
                <w:lang w:eastAsia="vi-VN"/>
              </w:rPr>
              <w:t xml:space="preserve"> 12</w:t>
            </w:r>
          </w:p>
        </w:tc>
        <w:tc>
          <w:tcPr>
            <w:tcW w:w="1559" w:type="dxa"/>
            <w:tcMar>
              <w:top w:w="0" w:type="dxa"/>
              <w:left w:w="0" w:type="dxa"/>
              <w:bottom w:w="0" w:type="dxa"/>
              <w:right w:w="0" w:type="dxa"/>
            </w:tcMar>
            <w:vAlign w:val="center"/>
          </w:tcPr>
          <w:p w14:paraId="4F152C2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7A4C6EB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3B61C250" w14:textId="77777777" w:rsidTr="00913842">
        <w:tc>
          <w:tcPr>
            <w:tcW w:w="696" w:type="dxa"/>
            <w:tcMar>
              <w:top w:w="0" w:type="dxa"/>
              <w:left w:w="0" w:type="dxa"/>
              <w:bottom w:w="0" w:type="dxa"/>
              <w:right w:w="0" w:type="dxa"/>
            </w:tcMar>
            <w:vAlign w:val="center"/>
          </w:tcPr>
          <w:p w14:paraId="03A5856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3</w:t>
            </w:r>
          </w:p>
        </w:tc>
        <w:tc>
          <w:tcPr>
            <w:tcW w:w="4702" w:type="dxa"/>
            <w:tcMar>
              <w:top w:w="0" w:type="dxa"/>
              <w:left w:w="0" w:type="dxa"/>
              <w:bottom w:w="0" w:type="dxa"/>
              <w:right w:w="0" w:type="dxa"/>
            </w:tcMar>
            <w:vAlign w:val="center"/>
          </w:tcPr>
          <w:p w14:paraId="7FFABAE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Khu vườn sinh vật, vườn địa l</w:t>
            </w:r>
            <w:r w:rsidRPr="00913842">
              <w:rPr>
                <w:rFonts w:ascii="Times New Roman" w:hAnsi="Times New Roman" w:cs="Times New Roman"/>
                <w:sz w:val="26"/>
                <w:szCs w:val="26"/>
              </w:rPr>
              <w:t xml:space="preserve">ý </w:t>
            </w:r>
            <w:r w:rsidRPr="00913842">
              <w:rPr>
                <w:rFonts w:ascii="Times New Roman" w:hAnsi="Times New Roman" w:cs="Times New Roman"/>
                <w:sz w:val="26"/>
                <w:szCs w:val="26"/>
                <w:lang w:val="vi-VN" w:eastAsia="vi-VN"/>
              </w:rPr>
              <w:t>(diện tích/thiết b</w:t>
            </w:r>
            <w:r w:rsidRPr="00913842">
              <w:rPr>
                <w:rFonts w:ascii="Times New Roman" w:hAnsi="Times New Roman" w:cs="Times New Roman"/>
                <w:sz w:val="26"/>
                <w:szCs w:val="26"/>
              </w:rPr>
              <w:t>ị</w:t>
            </w:r>
            <w:r w:rsidRPr="00913842">
              <w:rPr>
                <w:rFonts w:ascii="Times New Roman" w:hAnsi="Times New Roman" w:cs="Times New Roman"/>
                <w:sz w:val="26"/>
                <w:szCs w:val="26"/>
                <w:lang w:val="vi-VN" w:eastAsia="vi-VN"/>
              </w:rPr>
              <w:t>)</w:t>
            </w:r>
          </w:p>
        </w:tc>
        <w:tc>
          <w:tcPr>
            <w:tcW w:w="1559" w:type="dxa"/>
            <w:tcMar>
              <w:top w:w="0" w:type="dxa"/>
              <w:left w:w="0" w:type="dxa"/>
              <w:bottom w:w="0" w:type="dxa"/>
              <w:right w:w="0" w:type="dxa"/>
            </w:tcMar>
            <w:vAlign w:val="center"/>
          </w:tcPr>
          <w:p w14:paraId="50E0C92B"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w:t>
            </w:r>
          </w:p>
        </w:tc>
        <w:tc>
          <w:tcPr>
            <w:tcW w:w="1964" w:type="dxa"/>
            <w:tcMar>
              <w:top w:w="0" w:type="dxa"/>
              <w:left w:w="0" w:type="dxa"/>
              <w:bottom w:w="0" w:type="dxa"/>
              <w:right w:w="0" w:type="dxa"/>
            </w:tcMar>
            <w:vAlign w:val="center"/>
          </w:tcPr>
          <w:p w14:paraId="5A9258B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31731EAD" w14:textId="77777777" w:rsidTr="00913842">
        <w:tc>
          <w:tcPr>
            <w:tcW w:w="696" w:type="dxa"/>
            <w:tcMar>
              <w:top w:w="0" w:type="dxa"/>
              <w:left w:w="0" w:type="dxa"/>
              <w:bottom w:w="0" w:type="dxa"/>
              <w:right w:w="0" w:type="dxa"/>
            </w:tcMar>
            <w:vAlign w:val="center"/>
          </w:tcPr>
          <w:p w14:paraId="50817EB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VIII</w:t>
            </w:r>
          </w:p>
        </w:tc>
        <w:tc>
          <w:tcPr>
            <w:tcW w:w="4702" w:type="dxa"/>
            <w:tcMar>
              <w:top w:w="0" w:type="dxa"/>
              <w:left w:w="0" w:type="dxa"/>
              <w:bottom w:w="0" w:type="dxa"/>
              <w:right w:w="0" w:type="dxa"/>
            </w:tcMar>
            <w:vAlign w:val="center"/>
          </w:tcPr>
          <w:p w14:paraId="12E68C45"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Tổng số máy vi tính đang sử dụng phục vụ học t</w:t>
            </w:r>
            <w:r w:rsidRPr="00913842">
              <w:rPr>
                <w:rFonts w:ascii="Times New Roman" w:hAnsi="Times New Roman" w:cs="Times New Roman"/>
                <w:b/>
                <w:bCs/>
                <w:sz w:val="26"/>
                <w:szCs w:val="26"/>
              </w:rPr>
              <w:t xml:space="preserve">ập </w:t>
            </w:r>
            <w:r w:rsidRPr="00913842">
              <w:rPr>
                <w:rFonts w:ascii="Times New Roman" w:hAnsi="Times New Roman" w:cs="Times New Roman"/>
                <w:sz w:val="26"/>
                <w:szCs w:val="26"/>
                <w:lang w:val="vi-VN" w:eastAsia="vi-VN"/>
              </w:rPr>
              <w:t>(Đơn vị tính: bộ)</w:t>
            </w:r>
          </w:p>
        </w:tc>
        <w:tc>
          <w:tcPr>
            <w:tcW w:w="1559" w:type="dxa"/>
            <w:tcMar>
              <w:top w:w="0" w:type="dxa"/>
              <w:left w:w="0" w:type="dxa"/>
              <w:bottom w:w="0" w:type="dxa"/>
              <w:right w:w="0" w:type="dxa"/>
            </w:tcMar>
            <w:vAlign w:val="center"/>
          </w:tcPr>
          <w:p w14:paraId="319FF47B"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30</w:t>
            </w:r>
          </w:p>
        </w:tc>
        <w:tc>
          <w:tcPr>
            <w:tcW w:w="1964" w:type="dxa"/>
            <w:tcMar>
              <w:top w:w="0" w:type="dxa"/>
              <w:left w:w="0" w:type="dxa"/>
              <w:bottom w:w="0" w:type="dxa"/>
              <w:right w:w="0" w:type="dxa"/>
            </w:tcMar>
            <w:vAlign w:val="center"/>
          </w:tcPr>
          <w:p w14:paraId="6072DC1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7</w:t>
            </w:r>
            <w:r w:rsidRPr="00913842">
              <w:rPr>
                <w:rFonts w:ascii="Times New Roman" w:hAnsi="Times New Roman" w:cs="Times New Roman"/>
                <w:sz w:val="26"/>
                <w:szCs w:val="26"/>
                <w:lang w:val="vi-VN" w:eastAsia="vi-VN"/>
              </w:rPr>
              <w:t xml:space="preserve"> học sinh/bộ</w:t>
            </w:r>
          </w:p>
        </w:tc>
      </w:tr>
      <w:tr w:rsidR="00F53411" w:rsidRPr="00913842" w14:paraId="56169F81" w14:textId="77777777" w:rsidTr="00913842">
        <w:tc>
          <w:tcPr>
            <w:tcW w:w="696" w:type="dxa"/>
            <w:tcMar>
              <w:top w:w="0" w:type="dxa"/>
              <w:left w:w="0" w:type="dxa"/>
              <w:bottom w:w="0" w:type="dxa"/>
              <w:right w:w="0" w:type="dxa"/>
            </w:tcMar>
            <w:vAlign w:val="center"/>
          </w:tcPr>
          <w:p w14:paraId="286C9A0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IX</w:t>
            </w:r>
          </w:p>
        </w:tc>
        <w:tc>
          <w:tcPr>
            <w:tcW w:w="4702" w:type="dxa"/>
            <w:tcMar>
              <w:top w:w="0" w:type="dxa"/>
              <w:left w:w="0" w:type="dxa"/>
              <w:bottom w:w="0" w:type="dxa"/>
              <w:right w:w="0" w:type="dxa"/>
            </w:tcMar>
            <w:vAlign w:val="center"/>
          </w:tcPr>
          <w:p w14:paraId="695DEDC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Tổng số thiết bị dùng chung khác</w:t>
            </w:r>
          </w:p>
        </w:tc>
        <w:tc>
          <w:tcPr>
            <w:tcW w:w="1559" w:type="dxa"/>
            <w:tcMar>
              <w:top w:w="0" w:type="dxa"/>
              <w:left w:w="0" w:type="dxa"/>
              <w:bottom w:w="0" w:type="dxa"/>
              <w:right w:w="0" w:type="dxa"/>
            </w:tcMar>
            <w:vAlign w:val="center"/>
          </w:tcPr>
          <w:p w14:paraId="5379144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1964" w:type="dxa"/>
            <w:tcMar>
              <w:top w:w="0" w:type="dxa"/>
              <w:left w:w="0" w:type="dxa"/>
              <w:bottom w:w="0" w:type="dxa"/>
              <w:right w:w="0" w:type="dxa"/>
            </w:tcMar>
            <w:vAlign w:val="center"/>
          </w:tcPr>
          <w:p w14:paraId="670C188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Số thiết bị/lớp</w:t>
            </w:r>
          </w:p>
        </w:tc>
      </w:tr>
      <w:tr w:rsidR="00F53411" w:rsidRPr="00913842" w14:paraId="307D443D" w14:textId="77777777" w:rsidTr="00913842">
        <w:tc>
          <w:tcPr>
            <w:tcW w:w="696" w:type="dxa"/>
            <w:tcMar>
              <w:top w:w="0" w:type="dxa"/>
              <w:left w:w="0" w:type="dxa"/>
              <w:bottom w:w="0" w:type="dxa"/>
              <w:right w:w="0" w:type="dxa"/>
            </w:tcMar>
            <w:vAlign w:val="center"/>
          </w:tcPr>
          <w:p w14:paraId="3CF2003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1</w:t>
            </w:r>
          </w:p>
        </w:tc>
        <w:tc>
          <w:tcPr>
            <w:tcW w:w="4702" w:type="dxa"/>
            <w:tcMar>
              <w:top w:w="0" w:type="dxa"/>
              <w:left w:w="0" w:type="dxa"/>
              <w:bottom w:w="0" w:type="dxa"/>
              <w:right w:w="0" w:type="dxa"/>
            </w:tcMar>
            <w:vAlign w:val="center"/>
          </w:tcPr>
          <w:p w14:paraId="2AFFFEFA"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Ti vi</w:t>
            </w:r>
          </w:p>
        </w:tc>
        <w:tc>
          <w:tcPr>
            <w:tcW w:w="1559" w:type="dxa"/>
            <w:tcMar>
              <w:top w:w="0" w:type="dxa"/>
              <w:left w:w="0" w:type="dxa"/>
              <w:bottom w:w="0" w:type="dxa"/>
              <w:right w:w="0" w:type="dxa"/>
            </w:tcMar>
            <w:vAlign w:val="center"/>
          </w:tcPr>
          <w:p w14:paraId="39E575F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1964" w:type="dxa"/>
            <w:tcMar>
              <w:top w:w="0" w:type="dxa"/>
              <w:left w:w="0" w:type="dxa"/>
              <w:bottom w:w="0" w:type="dxa"/>
              <w:right w:w="0" w:type="dxa"/>
            </w:tcMar>
            <w:vAlign w:val="center"/>
          </w:tcPr>
          <w:p w14:paraId="32EC5B7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0216ED8B" w14:textId="77777777" w:rsidTr="00913842">
        <w:tc>
          <w:tcPr>
            <w:tcW w:w="696" w:type="dxa"/>
            <w:tcMar>
              <w:top w:w="0" w:type="dxa"/>
              <w:left w:w="0" w:type="dxa"/>
              <w:bottom w:w="0" w:type="dxa"/>
              <w:right w:w="0" w:type="dxa"/>
            </w:tcMar>
            <w:vAlign w:val="center"/>
          </w:tcPr>
          <w:p w14:paraId="50AF9C7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2</w:t>
            </w:r>
          </w:p>
        </w:tc>
        <w:tc>
          <w:tcPr>
            <w:tcW w:w="4702" w:type="dxa"/>
            <w:tcMar>
              <w:top w:w="0" w:type="dxa"/>
              <w:left w:w="0" w:type="dxa"/>
              <w:bottom w:w="0" w:type="dxa"/>
              <w:right w:w="0" w:type="dxa"/>
            </w:tcMar>
            <w:vAlign w:val="center"/>
          </w:tcPr>
          <w:p w14:paraId="7C1380C9"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Cát xét</w:t>
            </w:r>
          </w:p>
        </w:tc>
        <w:tc>
          <w:tcPr>
            <w:tcW w:w="1559" w:type="dxa"/>
            <w:tcMar>
              <w:top w:w="0" w:type="dxa"/>
              <w:left w:w="0" w:type="dxa"/>
              <w:bottom w:w="0" w:type="dxa"/>
              <w:right w:w="0" w:type="dxa"/>
            </w:tcMar>
            <w:vAlign w:val="center"/>
          </w:tcPr>
          <w:p w14:paraId="1340984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1964" w:type="dxa"/>
            <w:tcMar>
              <w:top w:w="0" w:type="dxa"/>
              <w:left w:w="0" w:type="dxa"/>
              <w:bottom w:w="0" w:type="dxa"/>
              <w:right w:w="0" w:type="dxa"/>
            </w:tcMar>
            <w:vAlign w:val="center"/>
          </w:tcPr>
          <w:p w14:paraId="301DCB8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0CC87EFB" w14:textId="77777777" w:rsidTr="00913842">
        <w:tc>
          <w:tcPr>
            <w:tcW w:w="696" w:type="dxa"/>
            <w:tcMar>
              <w:top w:w="0" w:type="dxa"/>
              <w:left w:w="0" w:type="dxa"/>
              <w:bottom w:w="0" w:type="dxa"/>
              <w:right w:w="0" w:type="dxa"/>
            </w:tcMar>
            <w:vAlign w:val="center"/>
          </w:tcPr>
          <w:p w14:paraId="44A390A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3</w:t>
            </w:r>
          </w:p>
        </w:tc>
        <w:tc>
          <w:tcPr>
            <w:tcW w:w="4702" w:type="dxa"/>
            <w:tcMar>
              <w:top w:w="0" w:type="dxa"/>
              <w:left w:w="0" w:type="dxa"/>
              <w:bottom w:w="0" w:type="dxa"/>
              <w:right w:w="0" w:type="dxa"/>
            </w:tcMar>
            <w:vAlign w:val="center"/>
          </w:tcPr>
          <w:p w14:paraId="51F09E53"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Đầu Video/đầu đĩa</w:t>
            </w:r>
          </w:p>
        </w:tc>
        <w:tc>
          <w:tcPr>
            <w:tcW w:w="1559" w:type="dxa"/>
            <w:tcMar>
              <w:top w:w="0" w:type="dxa"/>
              <w:left w:w="0" w:type="dxa"/>
              <w:bottom w:w="0" w:type="dxa"/>
              <w:right w:w="0" w:type="dxa"/>
            </w:tcMar>
            <w:vAlign w:val="center"/>
          </w:tcPr>
          <w:p w14:paraId="16F6B03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1964" w:type="dxa"/>
            <w:tcMar>
              <w:top w:w="0" w:type="dxa"/>
              <w:left w:w="0" w:type="dxa"/>
              <w:bottom w:w="0" w:type="dxa"/>
              <w:right w:w="0" w:type="dxa"/>
            </w:tcMar>
            <w:vAlign w:val="center"/>
          </w:tcPr>
          <w:p w14:paraId="10D3148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r w:rsidR="00F53411" w:rsidRPr="00913842" w14:paraId="6E1D504D" w14:textId="77777777" w:rsidTr="00913842">
        <w:tc>
          <w:tcPr>
            <w:tcW w:w="696" w:type="dxa"/>
            <w:tcMar>
              <w:top w:w="0" w:type="dxa"/>
              <w:left w:w="0" w:type="dxa"/>
              <w:bottom w:w="0" w:type="dxa"/>
              <w:right w:w="0" w:type="dxa"/>
            </w:tcMar>
            <w:vAlign w:val="center"/>
          </w:tcPr>
          <w:p w14:paraId="02BC0C2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4</w:t>
            </w:r>
          </w:p>
        </w:tc>
        <w:tc>
          <w:tcPr>
            <w:tcW w:w="4702" w:type="dxa"/>
            <w:tcMar>
              <w:top w:w="0" w:type="dxa"/>
              <w:left w:w="0" w:type="dxa"/>
              <w:bottom w:w="0" w:type="dxa"/>
              <w:right w:w="0" w:type="dxa"/>
            </w:tcMar>
            <w:vAlign w:val="center"/>
          </w:tcPr>
          <w:p w14:paraId="032BB52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Má</w:t>
            </w:r>
            <w:r w:rsidRPr="00913842">
              <w:rPr>
                <w:rFonts w:ascii="Times New Roman" w:hAnsi="Times New Roman" w:cs="Times New Roman"/>
                <w:b/>
                <w:bCs/>
                <w:sz w:val="26"/>
                <w:szCs w:val="26"/>
              </w:rPr>
              <w:t xml:space="preserve">y </w:t>
            </w:r>
            <w:r w:rsidRPr="00913842">
              <w:rPr>
                <w:rFonts w:ascii="Times New Roman" w:hAnsi="Times New Roman" w:cs="Times New Roman"/>
                <w:b/>
                <w:bCs/>
                <w:sz w:val="26"/>
                <w:szCs w:val="26"/>
                <w:lang w:val="vi-VN" w:eastAsia="vi-VN"/>
              </w:rPr>
              <w:t>chiếu OverHead/projector/vật th</w:t>
            </w:r>
            <w:r w:rsidRPr="00913842">
              <w:rPr>
                <w:rFonts w:ascii="Times New Roman" w:hAnsi="Times New Roman" w:cs="Times New Roman"/>
                <w:b/>
                <w:bCs/>
                <w:sz w:val="26"/>
                <w:szCs w:val="26"/>
              </w:rPr>
              <w:t>ể</w:t>
            </w:r>
          </w:p>
        </w:tc>
        <w:tc>
          <w:tcPr>
            <w:tcW w:w="1559" w:type="dxa"/>
            <w:tcMar>
              <w:top w:w="0" w:type="dxa"/>
              <w:left w:w="0" w:type="dxa"/>
              <w:bottom w:w="0" w:type="dxa"/>
              <w:right w:w="0" w:type="dxa"/>
            </w:tcMar>
            <w:vAlign w:val="center"/>
          </w:tcPr>
          <w:p w14:paraId="3ED233E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7</w:t>
            </w:r>
          </w:p>
        </w:tc>
        <w:tc>
          <w:tcPr>
            <w:tcW w:w="1964" w:type="dxa"/>
            <w:tcMar>
              <w:top w:w="0" w:type="dxa"/>
              <w:left w:w="0" w:type="dxa"/>
              <w:bottom w:w="0" w:type="dxa"/>
              <w:right w:w="0" w:type="dxa"/>
            </w:tcMar>
            <w:vAlign w:val="center"/>
          </w:tcPr>
          <w:p w14:paraId="211CEF8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1,17 thiết bị/lớp</w:t>
            </w:r>
            <w:r w:rsidRPr="00913842">
              <w:rPr>
                <w:rFonts w:ascii="Times New Roman" w:hAnsi="Times New Roman" w:cs="Times New Roman"/>
                <w:sz w:val="26"/>
                <w:szCs w:val="26"/>
                <w:lang w:val="vi-VN" w:eastAsia="vi-VN"/>
              </w:rPr>
              <w:t> </w:t>
            </w:r>
          </w:p>
        </w:tc>
      </w:tr>
      <w:tr w:rsidR="00F53411" w:rsidRPr="00913842" w14:paraId="14699B99" w14:textId="77777777" w:rsidTr="00913842">
        <w:tc>
          <w:tcPr>
            <w:tcW w:w="696" w:type="dxa"/>
            <w:tcMar>
              <w:top w:w="0" w:type="dxa"/>
              <w:left w:w="0" w:type="dxa"/>
              <w:bottom w:w="0" w:type="dxa"/>
              <w:right w:w="0" w:type="dxa"/>
            </w:tcMar>
            <w:vAlign w:val="center"/>
          </w:tcPr>
          <w:p w14:paraId="759E806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b/>
                <w:bCs/>
                <w:sz w:val="26"/>
                <w:szCs w:val="26"/>
                <w:lang w:val="vi-VN" w:eastAsia="vi-VN"/>
              </w:rPr>
              <w:t>5</w:t>
            </w:r>
          </w:p>
        </w:tc>
        <w:tc>
          <w:tcPr>
            <w:tcW w:w="4702" w:type="dxa"/>
            <w:tcMar>
              <w:top w:w="0" w:type="dxa"/>
              <w:left w:w="0" w:type="dxa"/>
              <w:bottom w:w="0" w:type="dxa"/>
              <w:right w:w="0" w:type="dxa"/>
            </w:tcMar>
            <w:vAlign w:val="center"/>
          </w:tcPr>
          <w:p w14:paraId="5CB0AE95"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Thiết bị khác...</w:t>
            </w:r>
          </w:p>
        </w:tc>
        <w:tc>
          <w:tcPr>
            <w:tcW w:w="1559" w:type="dxa"/>
            <w:tcMar>
              <w:top w:w="0" w:type="dxa"/>
              <w:left w:w="0" w:type="dxa"/>
              <w:bottom w:w="0" w:type="dxa"/>
              <w:right w:w="0" w:type="dxa"/>
            </w:tcMar>
            <w:vAlign w:val="center"/>
          </w:tcPr>
          <w:p w14:paraId="012668C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1964" w:type="dxa"/>
            <w:tcMar>
              <w:top w:w="0" w:type="dxa"/>
              <w:left w:w="0" w:type="dxa"/>
              <w:bottom w:w="0" w:type="dxa"/>
              <w:right w:w="0" w:type="dxa"/>
            </w:tcMar>
            <w:vAlign w:val="center"/>
          </w:tcPr>
          <w:p w14:paraId="398DEA7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r>
    </w:tbl>
    <w:p w14:paraId="31185324" w14:textId="3E4BD1E2" w:rsidR="00F53411" w:rsidRPr="00913842" w:rsidRDefault="00F53411" w:rsidP="00055DD6">
      <w:pPr>
        <w:spacing w:before="120" w:after="0" w:line="276" w:lineRule="auto"/>
        <w:rPr>
          <w:rFonts w:ascii="Times New Roman" w:hAnsi="Times New Roman" w:cs="Times New Roman"/>
          <w:b/>
          <w:bCs/>
          <w:sz w:val="26"/>
          <w:szCs w:val="26"/>
        </w:rPr>
      </w:pPr>
      <w:r w:rsidRPr="00913842">
        <w:rPr>
          <w:rFonts w:ascii="Times New Roman" w:hAnsi="Times New Roman" w:cs="Times New Roman"/>
          <w:b/>
          <w:bCs/>
          <w:sz w:val="26"/>
          <w:szCs w:val="26"/>
        </w:rPr>
        <w:t> </w:t>
      </w:r>
    </w:p>
    <w:tbl>
      <w:tblPr>
        <w:tblW w:w="0" w:type="auto"/>
        <w:tblLayout w:type="fixed"/>
        <w:tblCellMar>
          <w:left w:w="0" w:type="dxa"/>
          <w:right w:w="0" w:type="dxa"/>
        </w:tblCellMar>
        <w:tblLook w:val="0000" w:firstRow="0" w:lastRow="0" w:firstColumn="0" w:lastColumn="0" w:noHBand="0" w:noVBand="0"/>
      </w:tblPr>
      <w:tblGrid>
        <w:gridCol w:w="541"/>
        <w:gridCol w:w="1503"/>
        <w:gridCol w:w="6596"/>
      </w:tblGrid>
      <w:tr w:rsidR="00F53411" w:rsidRPr="00913842" w14:paraId="5483732E" w14:textId="77777777" w:rsidTr="00540BB2">
        <w:tc>
          <w:tcPr>
            <w:tcW w:w="5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3A5AD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lastRenderedPageBreak/>
              <w:t> </w:t>
            </w:r>
          </w:p>
        </w:tc>
        <w:tc>
          <w:tcPr>
            <w:tcW w:w="15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BB4D3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N</w:t>
            </w:r>
            <w:r w:rsidRPr="00913842">
              <w:rPr>
                <w:rFonts w:ascii="Times New Roman" w:hAnsi="Times New Roman" w:cs="Times New Roman"/>
                <w:sz w:val="26"/>
                <w:szCs w:val="26"/>
              </w:rPr>
              <w:t>ộ</w:t>
            </w:r>
            <w:r w:rsidRPr="00913842">
              <w:rPr>
                <w:rFonts w:ascii="Times New Roman" w:hAnsi="Times New Roman" w:cs="Times New Roman"/>
                <w:sz w:val="26"/>
                <w:szCs w:val="26"/>
                <w:lang w:val="vi-VN" w:eastAsia="vi-VN"/>
              </w:rPr>
              <w:t>i dung</w:t>
            </w:r>
          </w:p>
        </w:tc>
        <w:tc>
          <w:tcPr>
            <w:tcW w:w="659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8CD99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S</w:t>
            </w:r>
            <w:r w:rsidRPr="00913842">
              <w:rPr>
                <w:rFonts w:ascii="Times New Roman" w:hAnsi="Times New Roman" w:cs="Times New Roman"/>
                <w:sz w:val="26"/>
                <w:szCs w:val="26"/>
              </w:rPr>
              <w:t>ố</w:t>
            </w:r>
            <w:r w:rsidRPr="00913842">
              <w:rPr>
                <w:rFonts w:ascii="Times New Roman" w:hAnsi="Times New Roman" w:cs="Times New Roman"/>
                <w:sz w:val="26"/>
                <w:szCs w:val="26"/>
                <w:lang w:val="vi-VN" w:eastAsia="vi-VN"/>
              </w:rPr>
              <w:t xml:space="preserve"> l</w:t>
            </w:r>
            <w:r w:rsidRPr="00913842">
              <w:rPr>
                <w:rFonts w:ascii="Times New Roman" w:hAnsi="Times New Roman" w:cs="Times New Roman"/>
                <w:sz w:val="26"/>
                <w:szCs w:val="26"/>
              </w:rPr>
              <w:t>ượ</w:t>
            </w:r>
            <w:r w:rsidRPr="00913842">
              <w:rPr>
                <w:rFonts w:ascii="Times New Roman" w:hAnsi="Times New Roman" w:cs="Times New Roman"/>
                <w:sz w:val="26"/>
                <w:szCs w:val="26"/>
                <w:lang w:val="vi-VN" w:eastAsia="vi-VN"/>
              </w:rPr>
              <w:t>ng (</w:t>
            </w:r>
            <w:r w:rsidRPr="00913842">
              <w:rPr>
                <w:rFonts w:ascii="Times New Roman" w:hAnsi="Times New Roman" w:cs="Times New Roman"/>
                <w:sz w:val="26"/>
                <w:szCs w:val="26"/>
              </w:rPr>
              <w:t>m</w:t>
            </w:r>
            <w:r w:rsidRPr="00913842">
              <w:rPr>
                <w:rFonts w:ascii="Times New Roman" w:hAnsi="Times New Roman" w:cs="Times New Roman"/>
                <w:sz w:val="26"/>
                <w:szCs w:val="26"/>
                <w:vertAlign w:val="superscript"/>
              </w:rPr>
              <w:t>2</w:t>
            </w:r>
            <w:r w:rsidRPr="00913842">
              <w:rPr>
                <w:rFonts w:ascii="Times New Roman" w:hAnsi="Times New Roman" w:cs="Times New Roman"/>
                <w:sz w:val="26"/>
                <w:szCs w:val="26"/>
                <w:lang w:val="vi-VN" w:eastAsia="vi-VN"/>
              </w:rPr>
              <w:t>)</w:t>
            </w:r>
          </w:p>
        </w:tc>
      </w:tr>
      <w:tr w:rsidR="00F53411" w:rsidRPr="00913842" w14:paraId="289E1611" w14:textId="77777777" w:rsidTr="00540BB2">
        <w:tc>
          <w:tcPr>
            <w:tcW w:w="5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E68DF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w:t>
            </w:r>
          </w:p>
        </w:tc>
        <w:tc>
          <w:tcPr>
            <w:tcW w:w="15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E0356A"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Nhà bếp</w:t>
            </w:r>
          </w:p>
        </w:tc>
        <w:tc>
          <w:tcPr>
            <w:tcW w:w="659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6DD55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0</w:t>
            </w:r>
            <w:r w:rsidRPr="00913842">
              <w:rPr>
                <w:rFonts w:ascii="Times New Roman" w:hAnsi="Times New Roman" w:cs="Times New Roman"/>
                <w:sz w:val="26"/>
                <w:szCs w:val="26"/>
                <w:lang w:val="vi-VN" w:eastAsia="vi-VN"/>
              </w:rPr>
              <w:t> </w:t>
            </w:r>
          </w:p>
        </w:tc>
      </w:tr>
      <w:tr w:rsidR="00F53411" w:rsidRPr="00913842" w14:paraId="676B4C5C" w14:textId="77777777" w:rsidTr="00540BB2">
        <w:tc>
          <w:tcPr>
            <w:tcW w:w="5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C14B23"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XI</w:t>
            </w:r>
          </w:p>
        </w:tc>
        <w:tc>
          <w:tcPr>
            <w:tcW w:w="15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6C6A10"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Nhà ăn</w:t>
            </w:r>
          </w:p>
        </w:tc>
        <w:tc>
          <w:tcPr>
            <w:tcW w:w="659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DB45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0</w:t>
            </w:r>
          </w:p>
        </w:tc>
      </w:tr>
    </w:tbl>
    <w:p w14:paraId="1A5D4376"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rPr>
        <w:t> </w:t>
      </w:r>
    </w:p>
    <w:tbl>
      <w:tblPr>
        <w:tblW w:w="0" w:type="auto"/>
        <w:tblLayout w:type="fixed"/>
        <w:tblCellMar>
          <w:left w:w="0" w:type="dxa"/>
          <w:right w:w="0" w:type="dxa"/>
        </w:tblCellMar>
        <w:tblLook w:val="0000" w:firstRow="0" w:lastRow="0" w:firstColumn="0" w:lastColumn="0" w:noHBand="0" w:noVBand="0"/>
      </w:tblPr>
      <w:tblGrid>
        <w:gridCol w:w="662"/>
        <w:gridCol w:w="2335"/>
        <w:gridCol w:w="1961"/>
        <w:gridCol w:w="1519"/>
        <w:gridCol w:w="2163"/>
      </w:tblGrid>
      <w:tr w:rsidR="00F53411" w:rsidRPr="00913842" w14:paraId="342026D0" w14:textId="77777777" w:rsidTr="00540BB2">
        <w:tc>
          <w:tcPr>
            <w:tcW w:w="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F1B7C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23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23D95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Nội dung</w:t>
            </w:r>
          </w:p>
        </w:tc>
        <w:tc>
          <w:tcPr>
            <w:tcW w:w="19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565B4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Số lượng phòng, tổng diện tích (m</w:t>
            </w:r>
            <w:r w:rsidRPr="00913842">
              <w:rPr>
                <w:rFonts w:ascii="Times New Roman" w:hAnsi="Times New Roman" w:cs="Times New Roman"/>
                <w:sz w:val="26"/>
                <w:szCs w:val="26"/>
                <w:vertAlign w:val="superscript"/>
                <w:lang w:val="vi-VN" w:eastAsia="vi-VN"/>
              </w:rPr>
              <w:t>2</w:t>
            </w:r>
            <w:r w:rsidRPr="00913842">
              <w:rPr>
                <w:rFonts w:ascii="Times New Roman" w:hAnsi="Times New Roman" w:cs="Times New Roman"/>
                <w:sz w:val="26"/>
                <w:szCs w:val="26"/>
                <w:lang w:val="vi-VN" w:eastAsia="vi-VN"/>
              </w:rPr>
              <w:t>)</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F8060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Số chỗ</w:t>
            </w:r>
          </w:p>
        </w:tc>
        <w:tc>
          <w:tcPr>
            <w:tcW w:w="216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0D73C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Diện tích bình quân/chỗ</w:t>
            </w:r>
          </w:p>
        </w:tc>
      </w:tr>
      <w:tr w:rsidR="00F53411" w:rsidRPr="00913842" w14:paraId="28ED5141" w14:textId="77777777" w:rsidTr="00540BB2">
        <w:tc>
          <w:tcPr>
            <w:tcW w:w="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7DBAE6"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XII</w:t>
            </w:r>
          </w:p>
        </w:tc>
        <w:tc>
          <w:tcPr>
            <w:tcW w:w="23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77F26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Phòng nghỉ cho học viên bán trú</w:t>
            </w:r>
          </w:p>
        </w:tc>
        <w:tc>
          <w:tcPr>
            <w:tcW w:w="19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A517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0</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35625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0</w:t>
            </w:r>
          </w:p>
        </w:tc>
        <w:tc>
          <w:tcPr>
            <w:tcW w:w="216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095421"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0</w:t>
            </w:r>
            <w:r w:rsidRPr="00913842">
              <w:rPr>
                <w:rFonts w:ascii="Times New Roman" w:hAnsi="Times New Roman" w:cs="Times New Roman"/>
                <w:sz w:val="26"/>
                <w:szCs w:val="26"/>
                <w:lang w:val="vi-VN" w:eastAsia="vi-VN"/>
              </w:rPr>
              <w:t> </w:t>
            </w:r>
          </w:p>
        </w:tc>
      </w:tr>
      <w:tr w:rsidR="00F53411" w:rsidRPr="00913842" w14:paraId="078A56E3" w14:textId="77777777" w:rsidTr="00540BB2">
        <w:tc>
          <w:tcPr>
            <w:tcW w:w="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52E73B"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XIII</w:t>
            </w:r>
          </w:p>
        </w:tc>
        <w:tc>
          <w:tcPr>
            <w:tcW w:w="23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7D9A4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Khu nội trú</w:t>
            </w:r>
          </w:p>
        </w:tc>
        <w:tc>
          <w:tcPr>
            <w:tcW w:w="19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935E9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eastAsia="vi-VN"/>
              </w:rPr>
              <w:t>0</w:t>
            </w:r>
            <w:r w:rsidRPr="00913842">
              <w:rPr>
                <w:rFonts w:ascii="Times New Roman" w:hAnsi="Times New Roman" w:cs="Times New Roman"/>
                <w:sz w:val="26"/>
                <w:szCs w:val="26"/>
                <w:lang w:val="vi-VN" w:eastAsia="vi-VN"/>
              </w:rPr>
              <w:t> </w:t>
            </w:r>
          </w:p>
        </w:tc>
        <w:tc>
          <w:tcPr>
            <w:tcW w:w="15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A0C2C9"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0</w:t>
            </w:r>
          </w:p>
        </w:tc>
        <w:tc>
          <w:tcPr>
            <w:tcW w:w="216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D837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r w:rsidRPr="00913842">
              <w:rPr>
                <w:rFonts w:ascii="Times New Roman" w:hAnsi="Times New Roman" w:cs="Times New Roman"/>
                <w:sz w:val="26"/>
                <w:szCs w:val="26"/>
                <w:lang w:eastAsia="vi-VN"/>
              </w:rPr>
              <w:t>0</w:t>
            </w:r>
          </w:p>
        </w:tc>
      </w:tr>
    </w:tbl>
    <w:p w14:paraId="6133FB55"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rPr>
        <w:t> </w:t>
      </w:r>
    </w:p>
    <w:tbl>
      <w:tblPr>
        <w:tblW w:w="0" w:type="auto"/>
        <w:tblLayout w:type="fixed"/>
        <w:tblCellMar>
          <w:left w:w="0" w:type="dxa"/>
          <w:right w:w="0" w:type="dxa"/>
        </w:tblCellMar>
        <w:tblLook w:val="0000" w:firstRow="0" w:lastRow="0" w:firstColumn="0" w:lastColumn="0" w:noHBand="0" w:noVBand="0"/>
      </w:tblPr>
      <w:tblGrid>
        <w:gridCol w:w="655"/>
        <w:gridCol w:w="1979"/>
        <w:gridCol w:w="1614"/>
        <w:gridCol w:w="847"/>
        <w:gridCol w:w="1030"/>
        <w:gridCol w:w="855"/>
        <w:gridCol w:w="1661"/>
      </w:tblGrid>
      <w:tr w:rsidR="00F53411" w:rsidRPr="00913842" w14:paraId="51C4E7E7" w14:textId="77777777" w:rsidTr="00540BB2">
        <w:tc>
          <w:tcPr>
            <w:tcW w:w="65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3DE6EA"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XIV</w:t>
            </w:r>
          </w:p>
        </w:tc>
        <w:tc>
          <w:tcPr>
            <w:tcW w:w="197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D05C3A"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Nhà vệ sinh</w:t>
            </w:r>
          </w:p>
        </w:tc>
        <w:tc>
          <w:tcPr>
            <w:tcW w:w="16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6EDFE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Dùng cho giáo viên</w:t>
            </w:r>
          </w:p>
        </w:tc>
        <w:tc>
          <w:tcPr>
            <w:tcW w:w="1877"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90A20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Dùng cho học viên</w:t>
            </w:r>
          </w:p>
        </w:tc>
        <w:tc>
          <w:tcPr>
            <w:tcW w:w="251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A4726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Số m</w:t>
            </w:r>
            <w:r w:rsidRPr="00913842">
              <w:rPr>
                <w:rFonts w:ascii="Times New Roman" w:hAnsi="Times New Roman" w:cs="Times New Roman"/>
                <w:sz w:val="26"/>
                <w:szCs w:val="26"/>
                <w:vertAlign w:val="superscript"/>
                <w:lang w:val="vi-VN" w:eastAsia="vi-VN"/>
              </w:rPr>
              <w:t>2</w:t>
            </w:r>
            <w:r w:rsidRPr="00913842">
              <w:rPr>
                <w:rFonts w:ascii="Times New Roman" w:hAnsi="Times New Roman" w:cs="Times New Roman"/>
                <w:sz w:val="26"/>
                <w:szCs w:val="26"/>
                <w:lang w:val="vi-VN" w:eastAsia="vi-VN"/>
              </w:rPr>
              <w:t>/học viên</w:t>
            </w:r>
          </w:p>
        </w:tc>
      </w:tr>
      <w:tr w:rsidR="00F53411" w:rsidRPr="00913842" w14:paraId="3EF7A85D" w14:textId="77777777" w:rsidTr="00540BB2">
        <w:tc>
          <w:tcPr>
            <w:tcW w:w="655" w:type="dxa"/>
            <w:vMerge/>
            <w:tcBorders>
              <w:top w:val="single" w:sz="8" w:space="0" w:color="auto"/>
              <w:left w:val="single" w:sz="8" w:space="0" w:color="auto"/>
              <w:bottom w:val="nil"/>
              <w:right w:val="nil"/>
              <w:tl2br w:val="nil"/>
              <w:tr2bl w:val="nil"/>
            </w:tcBorders>
            <w:shd w:val="clear" w:color="auto" w:fill="auto"/>
            <w:vAlign w:val="center"/>
          </w:tcPr>
          <w:p w14:paraId="0A015BA4"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979" w:type="dxa"/>
            <w:vMerge/>
            <w:tcBorders>
              <w:top w:val="single" w:sz="8" w:space="0" w:color="auto"/>
              <w:left w:val="single" w:sz="8" w:space="0" w:color="auto"/>
              <w:bottom w:val="nil"/>
              <w:right w:val="nil"/>
              <w:tl2br w:val="nil"/>
              <w:tr2bl w:val="nil"/>
            </w:tcBorders>
            <w:shd w:val="clear" w:color="auto" w:fill="auto"/>
            <w:vAlign w:val="center"/>
          </w:tcPr>
          <w:p w14:paraId="71256A6F"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6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710595"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8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EFF646"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Chung</w:t>
            </w:r>
          </w:p>
        </w:tc>
        <w:tc>
          <w:tcPr>
            <w:tcW w:w="10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C7D0C4"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Nam/Nữ</w:t>
            </w:r>
          </w:p>
        </w:tc>
        <w:tc>
          <w:tcPr>
            <w:tcW w:w="8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A0DA4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Chung</w:t>
            </w:r>
          </w:p>
        </w:tc>
        <w:tc>
          <w:tcPr>
            <w:tcW w:w="16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E29EED"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Nam/Nữ</w:t>
            </w:r>
          </w:p>
        </w:tc>
      </w:tr>
      <w:tr w:rsidR="00F53411" w:rsidRPr="00913842" w14:paraId="3E1528C3" w14:textId="77777777" w:rsidTr="00540BB2">
        <w:tc>
          <w:tcPr>
            <w:tcW w:w="6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02CF7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1</w:t>
            </w:r>
          </w:p>
        </w:tc>
        <w:tc>
          <w:tcPr>
            <w:tcW w:w="19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DD5C8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 xml:space="preserve">Đạt </w:t>
            </w:r>
            <w:r w:rsidRPr="00913842">
              <w:rPr>
                <w:rFonts w:ascii="Times New Roman" w:hAnsi="Times New Roman" w:cs="Times New Roman"/>
                <w:sz w:val="26"/>
                <w:szCs w:val="26"/>
                <w:shd w:val="solid" w:color="FFFFFF" w:fill="auto"/>
                <w:lang w:val="vi-VN" w:eastAsia="vi-VN"/>
              </w:rPr>
              <w:t>chuẩn</w:t>
            </w:r>
            <w:r w:rsidRPr="00913842">
              <w:rPr>
                <w:rFonts w:ascii="Times New Roman" w:hAnsi="Times New Roman" w:cs="Times New Roman"/>
                <w:sz w:val="26"/>
                <w:szCs w:val="26"/>
                <w:lang w:val="vi-VN" w:eastAsia="vi-VN"/>
              </w:rPr>
              <w:t xml:space="preserve"> vệ sinh*</w:t>
            </w:r>
          </w:p>
        </w:tc>
        <w:tc>
          <w:tcPr>
            <w:tcW w:w="16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444AC"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8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3B3DD9"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0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C06CA0"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8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13F1D8"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6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31BC6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 xml:space="preserve">0,26 </w:t>
            </w:r>
            <w:r w:rsidRPr="00913842">
              <w:rPr>
                <w:rFonts w:ascii="Times New Roman" w:hAnsi="Times New Roman" w:cs="Times New Roman"/>
                <w:sz w:val="26"/>
                <w:szCs w:val="26"/>
                <w:lang w:val="vi-VN" w:eastAsia="vi-VN"/>
              </w:rPr>
              <w:t>m</w:t>
            </w:r>
            <w:r w:rsidRPr="00913842">
              <w:rPr>
                <w:rFonts w:ascii="Times New Roman" w:hAnsi="Times New Roman" w:cs="Times New Roman"/>
                <w:sz w:val="26"/>
                <w:szCs w:val="26"/>
                <w:vertAlign w:val="superscript"/>
                <w:lang w:val="vi-VN" w:eastAsia="vi-VN"/>
              </w:rPr>
              <w:t>2</w:t>
            </w:r>
            <w:r w:rsidRPr="00913842">
              <w:rPr>
                <w:rFonts w:ascii="Times New Roman" w:hAnsi="Times New Roman" w:cs="Times New Roman"/>
                <w:sz w:val="26"/>
                <w:szCs w:val="26"/>
                <w:lang w:val="vi-VN" w:eastAsia="vi-VN"/>
              </w:rPr>
              <w:t>/học viên</w:t>
            </w:r>
          </w:p>
        </w:tc>
      </w:tr>
      <w:tr w:rsidR="00F53411" w:rsidRPr="00913842" w14:paraId="15BC0C1F" w14:textId="77777777" w:rsidTr="00540BB2">
        <w:tc>
          <w:tcPr>
            <w:tcW w:w="6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991F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2</w:t>
            </w:r>
          </w:p>
        </w:tc>
        <w:tc>
          <w:tcPr>
            <w:tcW w:w="19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F265E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 xml:space="preserve">Chưa đạt </w:t>
            </w:r>
            <w:r w:rsidRPr="00913842">
              <w:rPr>
                <w:rFonts w:ascii="Times New Roman" w:hAnsi="Times New Roman" w:cs="Times New Roman"/>
                <w:sz w:val="26"/>
                <w:szCs w:val="26"/>
                <w:shd w:val="solid" w:color="FFFFFF" w:fill="auto"/>
                <w:lang w:val="vi-VN" w:eastAsia="vi-VN"/>
              </w:rPr>
              <w:t>chuẩn</w:t>
            </w:r>
            <w:r w:rsidRPr="00913842">
              <w:rPr>
                <w:rFonts w:ascii="Times New Roman" w:hAnsi="Times New Roman" w:cs="Times New Roman"/>
                <w:sz w:val="26"/>
                <w:szCs w:val="26"/>
                <w:lang w:val="vi-VN" w:eastAsia="vi-VN"/>
              </w:rPr>
              <w:t xml:space="preserve"> vệ sinh*</w:t>
            </w:r>
          </w:p>
        </w:tc>
        <w:tc>
          <w:tcPr>
            <w:tcW w:w="16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3B7A2C"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8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CAD98D"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0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08E1D1"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CC08D5" w14:textId="77777777" w:rsidR="00F53411" w:rsidRPr="00913842" w:rsidRDefault="00F53411" w:rsidP="00055DD6">
            <w:pPr>
              <w:spacing w:before="120" w:after="0" w:line="276" w:lineRule="auto"/>
              <w:jc w:val="center"/>
              <w:rPr>
                <w:rFonts w:ascii="Times New Roman" w:hAnsi="Times New Roman" w:cs="Times New Roman"/>
                <w:sz w:val="26"/>
                <w:szCs w:val="26"/>
              </w:rPr>
            </w:pPr>
          </w:p>
        </w:tc>
        <w:tc>
          <w:tcPr>
            <w:tcW w:w="166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BC186"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bl>
    <w:p w14:paraId="6A29BDF4" w14:textId="11A5FF45" w:rsidR="00F53411" w:rsidRDefault="00F53411" w:rsidP="00055DD6">
      <w:pPr>
        <w:spacing w:before="120" w:after="0" w:line="276" w:lineRule="auto"/>
        <w:rPr>
          <w:rFonts w:ascii="Times New Roman" w:hAnsi="Times New Roman" w:cs="Times New Roman"/>
          <w:i/>
          <w:iCs/>
          <w:sz w:val="26"/>
          <w:szCs w:val="26"/>
          <w:lang w:val="vi-VN" w:eastAsia="vi-VN"/>
        </w:rPr>
      </w:pPr>
      <w:r w:rsidRPr="00913842">
        <w:rPr>
          <w:rFonts w:ascii="Times New Roman" w:hAnsi="Times New Roman" w:cs="Times New Roman"/>
          <w:i/>
          <w:iCs/>
          <w:sz w:val="26"/>
          <w:szCs w:val="26"/>
        </w:rPr>
        <w:t>(*</w:t>
      </w:r>
      <w:r w:rsidRPr="00913842">
        <w:rPr>
          <w:rFonts w:ascii="Times New Roman" w:hAnsi="Times New Roman" w:cs="Times New Roman"/>
          <w:i/>
          <w:iCs/>
          <w:sz w:val="26"/>
          <w:szCs w:val="26"/>
          <w:lang w:val="vi-VN" w:eastAsia="vi-VN"/>
        </w:rPr>
        <w:t>Theo Thông tư số 27/2011/TT-BYT ngày 24/6/20</w:t>
      </w:r>
      <w:r w:rsidRPr="00913842">
        <w:rPr>
          <w:rFonts w:ascii="Times New Roman" w:hAnsi="Times New Roman" w:cs="Times New Roman"/>
          <w:i/>
          <w:iCs/>
          <w:sz w:val="26"/>
          <w:szCs w:val="26"/>
        </w:rPr>
        <w:t xml:space="preserve">11 </w:t>
      </w:r>
      <w:r w:rsidRPr="00913842">
        <w:rPr>
          <w:rFonts w:ascii="Times New Roman" w:hAnsi="Times New Roman" w:cs="Times New Roman"/>
          <w:i/>
          <w:iCs/>
          <w:sz w:val="26"/>
          <w:szCs w:val="26"/>
          <w:lang w:val="vi-VN" w:eastAsia="vi-VN"/>
        </w:rPr>
        <w:t>của Bộ Y tế ban hành quy chuẩn kỹ thuật quốc gia về nhà tiêu- điều kiện bảo đảm hợp vệ sinh).</w:t>
      </w:r>
    </w:p>
    <w:p w14:paraId="283EB3EA" w14:textId="77777777" w:rsidR="00913842" w:rsidRPr="00913842" w:rsidRDefault="00913842" w:rsidP="00055DD6">
      <w:pPr>
        <w:spacing w:before="120" w:after="0" w:line="276" w:lineRule="auto"/>
        <w:rPr>
          <w:rFonts w:ascii="Times New Roman" w:hAnsi="Times New Roman" w:cs="Times New Roman"/>
          <w:sz w:val="26"/>
          <w:szCs w:val="26"/>
        </w:rPr>
      </w:pPr>
    </w:p>
    <w:tbl>
      <w:tblPr>
        <w:tblW w:w="0" w:type="auto"/>
        <w:tblLayout w:type="fixed"/>
        <w:tblCellMar>
          <w:left w:w="0" w:type="dxa"/>
          <w:right w:w="0" w:type="dxa"/>
        </w:tblCellMar>
        <w:tblLook w:val="0000" w:firstRow="0" w:lastRow="0" w:firstColumn="0" w:lastColumn="0" w:noHBand="0" w:noVBand="0"/>
      </w:tblPr>
      <w:tblGrid>
        <w:gridCol w:w="841"/>
        <w:gridCol w:w="3724"/>
        <w:gridCol w:w="2053"/>
        <w:gridCol w:w="2110"/>
      </w:tblGrid>
      <w:tr w:rsidR="00F53411" w:rsidRPr="00913842" w14:paraId="654B44EE" w14:textId="77777777" w:rsidTr="00913842">
        <w:trPr>
          <w:trHeight w:val="533"/>
        </w:trPr>
        <w:tc>
          <w:tcPr>
            <w:tcW w:w="8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69186C"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sz w:val="26"/>
                <w:szCs w:val="26"/>
                <w:lang w:val="vi-VN" w:eastAsia="vi-VN"/>
              </w:rPr>
              <w:t> </w:t>
            </w:r>
          </w:p>
        </w:tc>
        <w:tc>
          <w:tcPr>
            <w:tcW w:w="3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DADED3"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N</w:t>
            </w:r>
            <w:r w:rsidRPr="00913842">
              <w:rPr>
                <w:rFonts w:ascii="Times New Roman" w:hAnsi="Times New Roman" w:cs="Times New Roman"/>
                <w:sz w:val="26"/>
                <w:szCs w:val="26"/>
              </w:rPr>
              <w:t>ộ</w:t>
            </w:r>
            <w:r w:rsidRPr="00913842">
              <w:rPr>
                <w:rFonts w:ascii="Times New Roman" w:hAnsi="Times New Roman" w:cs="Times New Roman"/>
                <w:sz w:val="26"/>
                <w:szCs w:val="26"/>
                <w:lang w:val="vi-VN" w:eastAsia="vi-VN"/>
              </w:rPr>
              <w:t>i dung</w:t>
            </w:r>
          </w:p>
        </w:tc>
        <w:tc>
          <w:tcPr>
            <w:tcW w:w="20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A2F43B"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Có</w:t>
            </w:r>
          </w:p>
        </w:tc>
        <w:tc>
          <w:tcPr>
            <w:tcW w:w="2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806262"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lang w:val="vi-VN" w:eastAsia="vi-VN"/>
              </w:rPr>
              <w:t>Không</w:t>
            </w:r>
          </w:p>
        </w:tc>
      </w:tr>
      <w:tr w:rsidR="00F53411" w:rsidRPr="00913842" w14:paraId="1191428A" w14:textId="77777777" w:rsidTr="00913842">
        <w:trPr>
          <w:trHeight w:val="551"/>
        </w:trPr>
        <w:tc>
          <w:tcPr>
            <w:tcW w:w="8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A05E11"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XV</w:t>
            </w:r>
          </w:p>
        </w:tc>
        <w:tc>
          <w:tcPr>
            <w:tcW w:w="3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457278"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N</w:t>
            </w:r>
            <w:r w:rsidRPr="00913842">
              <w:rPr>
                <w:rFonts w:ascii="Times New Roman" w:hAnsi="Times New Roman" w:cs="Times New Roman"/>
                <w:b/>
                <w:bCs/>
                <w:sz w:val="26"/>
                <w:szCs w:val="26"/>
              </w:rPr>
              <w:t>g</w:t>
            </w:r>
            <w:r w:rsidRPr="00913842">
              <w:rPr>
                <w:rFonts w:ascii="Times New Roman" w:hAnsi="Times New Roman" w:cs="Times New Roman"/>
                <w:b/>
                <w:bCs/>
                <w:sz w:val="26"/>
                <w:szCs w:val="26"/>
                <w:lang w:val="vi-VN" w:eastAsia="vi-VN"/>
              </w:rPr>
              <w:t>uồn nước sinh hoạt hợp vệ sinh</w:t>
            </w:r>
          </w:p>
        </w:tc>
        <w:tc>
          <w:tcPr>
            <w:tcW w:w="20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45133A"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2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FF634C"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r w:rsidR="00F53411" w:rsidRPr="00913842" w14:paraId="479119E1" w14:textId="77777777" w:rsidTr="00913842">
        <w:trPr>
          <w:trHeight w:val="533"/>
        </w:trPr>
        <w:tc>
          <w:tcPr>
            <w:tcW w:w="8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B2592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XVI</w:t>
            </w:r>
          </w:p>
        </w:tc>
        <w:tc>
          <w:tcPr>
            <w:tcW w:w="3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12659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N</w:t>
            </w:r>
            <w:r w:rsidRPr="00913842">
              <w:rPr>
                <w:rFonts w:ascii="Times New Roman" w:hAnsi="Times New Roman" w:cs="Times New Roman"/>
                <w:b/>
                <w:bCs/>
                <w:sz w:val="26"/>
                <w:szCs w:val="26"/>
              </w:rPr>
              <w:t>g</w:t>
            </w:r>
            <w:r w:rsidRPr="00913842">
              <w:rPr>
                <w:rFonts w:ascii="Times New Roman" w:hAnsi="Times New Roman" w:cs="Times New Roman"/>
                <w:b/>
                <w:bCs/>
                <w:sz w:val="26"/>
                <w:szCs w:val="26"/>
                <w:lang w:val="vi-VN" w:eastAsia="vi-VN"/>
              </w:rPr>
              <w:t>uồn đi</w:t>
            </w:r>
            <w:r w:rsidRPr="00913842">
              <w:rPr>
                <w:rFonts w:ascii="Times New Roman" w:hAnsi="Times New Roman" w:cs="Times New Roman"/>
                <w:b/>
                <w:bCs/>
                <w:sz w:val="26"/>
                <w:szCs w:val="26"/>
              </w:rPr>
              <w:t>ệ</w:t>
            </w:r>
            <w:r w:rsidRPr="00913842">
              <w:rPr>
                <w:rFonts w:ascii="Times New Roman" w:hAnsi="Times New Roman" w:cs="Times New Roman"/>
                <w:b/>
                <w:bCs/>
                <w:sz w:val="26"/>
                <w:szCs w:val="26"/>
                <w:lang w:val="vi-VN" w:eastAsia="vi-VN"/>
              </w:rPr>
              <w:t>n (lưới, phát đi</w:t>
            </w:r>
            <w:r w:rsidRPr="00913842">
              <w:rPr>
                <w:rFonts w:ascii="Times New Roman" w:hAnsi="Times New Roman" w:cs="Times New Roman"/>
                <w:b/>
                <w:bCs/>
                <w:sz w:val="26"/>
                <w:szCs w:val="26"/>
              </w:rPr>
              <w:t>ệ</w:t>
            </w:r>
            <w:r w:rsidRPr="00913842">
              <w:rPr>
                <w:rFonts w:ascii="Times New Roman" w:hAnsi="Times New Roman" w:cs="Times New Roman"/>
                <w:b/>
                <w:bCs/>
                <w:sz w:val="26"/>
                <w:szCs w:val="26"/>
                <w:lang w:val="vi-VN" w:eastAsia="vi-VN"/>
              </w:rPr>
              <w:t>n riêng)</w:t>
            </w:r>
          </w:p>
        </w:tc>
        <w:tc>
          <w:tcPr>
            <w:tcW w:w="20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D0FFF8"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2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F88EF4"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r w:rsidR="00F53411" w:rsidRPr="00913842" w14:paraId="08F8542A" w14:textId="77777777" w:rsidTr="00913842">
        <w:trPr>
          <w:trHeight w:val="551"/>
        </w:trPr>
        <w:tc>
          <w:tcPr>
            <w:tcW w:w="8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9AB484"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XVII</w:t>
            </w:r>
          </w:p>
        </w:tc>
        <w:tc>
          <w:tcPr>
            <w:tcW w:w="3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0BF562"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Kết nối internet</w:t>
            </w:r>
          </w:p>
        </w:tc>
        <w:tc>
          <w:tcPr>
            <w:tcW w:w="20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18AB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2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C46236"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r w:rsidR="00F53411" w:rsidRPr="00913842" w14:paraId="6AFD676F" w14:textId="77777777" w:rsidTr="00913842">
        <w:trPr>
          <w:trHeight w:val="937"/>
        </w:trPr>
        <w:tc>
          <w:tcPr>
            <w:tcW w:w="8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1789F"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XVIII</w:t>
            </w:r>
          </w:p>
        </w:tc>
        <w:tc>
          <w:tcPr>
            <w:tcW w:w="3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D34EE"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Trang thông tin điện tử (website) của trung tâm</w:t>
            </w:r>
          </w:p>
        </w:tc>
        <w:tc>
          <w:tcPr>
            <w:tcW w:w="20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24636F"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2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074C0E"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r w:rsidR="00F53411" w:rsidRPr="00913842" w14:paraId="69EDE6EC" w14:textId="77777777" w:rsidTr="00913842">
        <w:trPr>
          <w:trHeight w:val="533"/>
        </w:trPr>
        <w:tc>
          <w:tcPr>
            <w:tcW w:w="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60FED"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XIX</w:t>
            </w:r>
          </w:p>
        </w:tc>
        <w:tc>
          <w:tcPr>
            <w:tcW w:w="3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4DC1A7" w14:textId="77777777" w:rsidR="00F53411" w:rsidRPr="00913842" w:rsidRDefault="00F53411" w:rsidP="00055DD6">
            <w:pPr>
              <w:spacing w:before="120" w:after="0" w:line="276" w:lineRule="auto"/>
              <w:rPr>
                <w:rFonts w:ascii="Times New Roman" w:hAnsi="Times New Roman" w:cs="Times New Roman"/>
                <w:sz w:val="26"/>
                <w:szCs w:val="26"/>
              </w:rPr>
            </w:pPr>
            <w:r w:rsidRPr="00913842">
              <w:rPr>
                <w:rFonts w:ascii="Times New Roman" w:hAnsi="Times New Roman" w:cs="Times New Roman"/>
                <w:b/>
                <w:bCs/>
                <w:sz w:val="26"/>
                <w:szCs w:val="26"/>
                <w:lang w:val="vi-VN" w:eastAsia="vi-VN"/>
              </w:rPr>
              <w:t>Tường rào xây</w:t>
            </w:r>
          </w:p>
        </w:tc>
        <w:tc>
          <w:tcPr>
            <w:tcW w:w="20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AF33E" w14:textId="77777777" w:rsidR="00F53411" w:rsidRPr="00913842" w:rsidRDefault="00F53411" w:rsidP="00055DD6">
            <w:pPr>
              <w:spacing w:before="120" w:after="0" w:line="276" w:lineRule="auto"/>
              <w:jc w:val="center"/>
              <w:rPr>
                <w:rFonts w:ascii="Times New Roman" w:hAnsi="Times New Roman" w:cs="Times New Roman"/>
                <w:sz w:val="26"/>
                <w:szCs w:val="26"/>
              </w:rPr>
            </w:pPr>
            <w:r w:rsidRPr="00913842">
              <w:rPr>
                <w:rFonts w:ascii="Times New Roman" w:hAnsi="Times New Roman" w:cs="Times New Roman"/>
                <w:sz w:val="26"/>
                <w:szCs w:val="26"/>
              </w:rPr>
              <w:t>x</w:t>
            </w:r>
          </w:p>
        </w:tc>
        <w:tc>
          <w:tcPr>
            <w:tcW w:w="21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2679D" w14:textId="77777777" w:rsidR="00F53411" w:rsidRPr="00913842" w:rsidRDefault="00F53411" w:rsidP="00055DD6">
            <w:pPr>
              <w:spacing w:before="120" w:after="0" w:line="276" w:lineRule="auto"/>
              <w:jc w:val="center"/>
              <w:rPr>
                <w:rFonts w:ascii="Times New Roman" w:hAnsi="Times New Roman" w:cs="Times New Roman"/>
                <w:sz w:val="26"/>
                <w:szCs w:val="26"/>
              </w:rPr>
            </w:pPr>
          </w:p>
        </w:tc>
      </w:tr>
    </w:tbl>
    <w:p w14:paraId="6B260486" w14:textId="0888D42E" w:rsidR="00F53411" w:rsidRDefault="00F53411" w:rsidP="00055DD6">
      <w:pPr>
        <w:spacing w:after="0" w:line="276" w:lineRule="auto"/>
        <w:rPr>
          <w:rFonts w:ascii="Times New Roman" w:hAnsi="Times New Roman" w:cs="Times New Roman"/>
          <w:b/>
          <w:bCs/>
          <w:sz w:val="26"/>
          <w:szCs w:val="26"/>
        </w:rPr>
      </w:pPr>
    </w:p>
    <w:p w14:paraId="044096B9" w14:textId="3CE2D88D" w:rsidR="00913842" w:rsidRDefault="00913842" w:rsidP="00055DD6">
      <w:pPr>
        <w:spacing w:after="0" w:line="276" w:lineRule="auto"/>
        <w:rPr>
          <w:rFonts w:ascii="Times New Roman" w:hAnsi="Times New Roman" w:cs="Times New Roman"/>
          <w:b/>
          <w:bCs/>
          <w:sz w:val="26"/>
          <w:szCs w:val="26"/>
        </w:rPr>
      </w:pPr>
    </w:p>
    <w:p w14:paraId="659A6C8A" w14:textId="77777777" w:rsidR="00913842" w:rsidRPr="006C4893" w:rsidRDefault="00913842" w:rsidP="00055DD6">
      <w:pPr>
        <w:spacing w:after="0" w:line="276" w:lineRule="auto"/>
        <w:rPr>
          <w:rFonts w:ascii="Times New Roman" w:hAnsi="Times New Roman" w:cs="Times New Roman"/>
          <w:b/>
          <w:bCs/>
          <w:sz w:val="26"/>
          <w:szCs w:val="26"/>
        </w:rPr>
      </w:pPr>
    </w:p>
    <w:p w14:paraId="015725CE" w14:textId="4811BA54" w:rsidR="001E3195" w:rsidRPr="006C4893" w:rsidRDefault="001E3195" w:rsidP="00055DD6">
      <w:pPr>
        <w:spacing w:after="0" w:line="276" w:lineRule="auto"/>
        <w:rPr>
          <w:rFonts w:ascii="Times New Roman" w:hAnsi="Times New Roman" w:cs="Times New Roman"/>
          <w:b/>
          <w:bCs/>
          <w:sz w:val="26"/>
          <w:szCs w:val="26"/>
        </w:rPr>
      </w:pPr>
      <w:r w:rsidRPr="006C4893">
        <w:rPr>
          <w:rFonts w:ascii="Times New Roman" w:hAnsi="Times New Roman" w:cs="Times New Roman"/>
          <w:b/>
          <w:bCs/>
          <w:sz w:val="26"/>
          <w:szCs w:val="26"/>
        </w:rPr>
        <w:lastRenderedPageBreak/>
        <w:t>IV. KIỂM ĐỊNH CHẤT LƯỢNG GIÁO DỤC</w:t>
      </w:r>
    </w:p>
    <w:p w14:paraId="478DD55D" w14:textId="6DE81C36" w:rsidR="009E1468" w:rsidRPr="00055DD6" w:rsidRDefault="004453EF" w:rsidP="00913842">
      <w:pPr>
        <w:spacing w:before="240" w:line="276" w:lineRule="auto"/>
        <w:rPr>
          <w:rFonts w:ascii="Times New Roman" w:hAnsi="Times New Roman" w:cs="Times New Roman"/>
          <w:bCs/>
          <w:sz w:val="26"/>
          <w:szCs w:val="26"/>
          <w:lang w:val="nl-NL"/>
        </w:rPr>
      </w:pPr>
      <w:r w:rsidRPr="00055DD6">
        <w:rPr>
          <w:rFonts w:ascii="Times New Roman" w:hAnsi="Times New Roman" w:cs="Times New Roman"/>
          <w:bCs/>
          <w:sz w:val="26"/>
          <w:szCs w:val="26"/>
          <w:lang w:val="nl-NL"/>
        </w:rPr>
        <w:t>Trường Trung cấp Y – Dược Cộng đồng Hà Nội liên kết giảng dạy văn hóa với Trung tâm GDNN – GDTX Đông Anh, cam</w:t>
      </w:r>
      <w:r w:rsidR="009E1468" w:rsidRPr="00055DD6">
        <w:rPr>
          <w:rFonts w:ascii="Times New Roman" w:hAnsi="Times New Roman" w:cs="Times New Roman"/>
          <w:bCs/>
          <w:sz w:val="26"/>
          <w:szCs w:val="26"/>
          <w:lang w:val="nl-NL"/>
        </w:rPr>
        <w:t xml:space="preserve"> kết chất lượng giáo dục </w:t>
      </w:r>
      <w:r w:rsidRPr="00055DD6">
        <w:rPr>
          <w:rFonts w:ascii="Times New Roman" w:hAnsi="Times New Roman" w:cs="Times New Roman"/>
          <w:bCs/>
          <w:sz w:val="26"/>
          <w:szCs w:val="26"/>
          <w:lang w:val="nl-NL"/>
        </w:rPr>
        <w:t>như sau:</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17"/>
        <w:gridCol w:w="2087"/>
        <w:gridCol w:w="2118"/>
        <w:gridCol w:w="2126"/>
      </w:tblGrid>
      <w:tr w:rsidR="009E1468" w:rsidRPr="00055DD6" w14:paraId="640FF8B6" w14:textId="77777777" w:rsidTr="003A74B7">
        <w:trPr>
          <w:trHeight w:val="368"/>
        </w:trPr>
        <w:tc>
          <w:tcPr>
            <w:tcW w:w="708" w:type="dxa"/>
            <w:vMerge w:val="restart"/>
            <w:vAlign w:val="center"/>
          </w:tcPr>
          <w:p w14:paraId="3BA9A0F0"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STT</w:t>
            </w:r>
          </w:p>
        </w:tc>
        <w:tc>
          <w:tcPr>
            <w:tcW w:w="2317" w:type="dxa"/>
            <w:vMerge w:val="restart"/>
            <w:vAlign w:val="center"/>
          </w:tcPr>
          <w:p w14:paraId="758FECAE"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Nội dung</w:t>
            </w:r>
          </w:p>
        </w:tc>
        <w:tc>
          <w:tcPr>
            <w:tcW w:w="6331" w:type="dxa"/>
            <w:gridSpan w:val="3"/>
            <w:vAlign w:val="center"/>
          </w:tcPr>
          <w:p w14:paraId="2D77B2B8"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Chia theo khối lớp</w:t>
            </w:r>
          </w:p>
        </w:tc>
      </w:tr>
      <w:tr w:rsidR="009E1468" w:rsidRPr="00055DD6" w14:paraId="7052318D" w14:textId="77777777" w:rsidTr="003A74B7">
        <w:trPr>
          <w:trHeight w:val="368"/>
        </w:trPr>
        <w:tc>
          <w:tcPr>
            <w:tcW w:w="708" w:type="dxa"/>
            <w:vMerge/>
          </w:tcPr>
          <w:p w14:paraId="53C53CFA"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tc>
        <w:tc>
          <w:tcPr>
            <w:tcW w:w="2317" w:type="dxa"/>
            <w:vMerge/>
          </w:tcPr>
          <w:p w14:paraId="50C11B03" w14:textId="77777777" w:rsidR="009E1468" w:rsidRPr="00055DD6" w:rsidRDefault="009E1468" w:rsidP="00055DD6">
            <w:pPr>
              <w:spacing w:after="0" w:line="276" w:lineRule="auto"/>
              <w:jc w:val="both"/>
              <w:rPr>
                <w:rFonts w:ascii="Times New Roman" w:hAnsi="Times New Roman" w:cs="Times New Roman"/>
                <w:b/>
                <w:sz w:val="26"/>
                <w:szCs w:val="26"/>
                <w:lang w:val="nl-NL"/>
              </w:rPr>
            </w:pPr>
          </w:p>
        </w:tc>
        <w:tc>
          <w:tcPr>
            <w:tcW w:w="2087" w:type="dxa"/>
          </w:tcPr>
          <w:p w14:paraId="1B3613EA"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10</w:t>
            </w:r>
          </w:p>
        </w:tc>
        <w:tc>
          <w:tcPr>
            <w:tcW w:w="2118" w:type="dxa"/>
          </w:tcPr>
          <w:p w14:paraId="04A6B8F9"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11</w:t>
            </w:r>
          </w:p>
        </w:tc>
        <w:tc>
          <w:tcPr>
            <w:tcW w:w="2126" w:type="dxa"/>
          </w:tcPr>
          <w:p w14:paraId="0B12EE72"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12</w:t>
            </w:r>
          </w:p>
        </w:tc>
      </w:tr>
      <w:tr w:rsidR="009E1468" w:rsidRPr="00055DD6" w14:paraId="26FB639A" w14:textId="77777777" w:rsidTr="003A74B7">
        <w:trPr>
          <w:trHeight w:val="3194"/>
        </w:trPr>
        <w:tc>
          <w:tcPr>
            <w:tcW w:w="708" w:type="dxa"/>
          </w:tcPr>
          <w:p w14:paraId="1C43D986"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p w14:paraId="71FCA159"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I</w:t>
            </w:r>
          </w:p>
          <w:p w14:paraId="03C6D1F7"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tc>
        <w:tc>
          <w:tcPr>
            <w:tcW w:w="2317" w:type="dxa"/>
          </w:tcPr>
          <w:p w14:paraId="7D71A34E" w14:textId="77777777" w:rsidR="009E1468" w:rsidRPr="00055DD6" w:rsidRDefault="009E1468" w:rsidP="00055DD6">
            <w:pPr>
              <w:spacing w:after="0" w:line="276" w:lineRule="auto"/>
              <w:jc w:val="both"/>
              <w:rPr>
                <w:rFonts w:ascii="Times New Roman" w:hAnsi="Times New Roman" w:cs="Times New Roman"/>
                <w:b/>
                <w:sz w:val="26"/>
                <w:szCs w:val="26"/>
                <w:lang w:val="nl-NL"/>
              </w:rPr>
            </w:pPr>
          </w:p>
          <w:p w14:paraId="0B92D87B"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 xml:space="preserve">Điều kiện tuyển sinh </w:t>
            </w:r>
          </w:p>
        </w:tc>
        <w:tc>
          <w:tcPr>
            <w:tcW w:w="2087" w:type="dxa"/>
            <w:vAlign w:val="center"/>
          </w:tcPr>
          <w:p w14:paraId="1B87A4F4"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Phòng học đủ tiêu chuẩn về diện tích, ánh sáng, thiết bị và theo quy định tuyển sinh vào 10 của Sở GD&amp;ĐT Hà Nội</w:t>
            </w:r>
          </w:p>
        </w:tc>
        <w:tc>
          <w:tcPr>
            <w:tcW w:w="2118" w:type="dxa"/>
            <w:vAlign w:val="center"/>
          </w:tcPr>
          <w:p w14:paraId="3DCFD5F2"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Phòng học đủ tiêu chuẩn về diện tích, ánh sáng, thiết bị và theo quy định chuyển trường của Sở GD&amp;ĐT Hà Nội</w:t>
            </w:r>
          </w:p>
        </w:tc>
        <w:tc>
          <w:tcPr>
            <w:tcW w:w="2126" w:type="dxa"/>
            <w:vAlign w:val="center"/>
          </w:tcPr>
          <w:p w14:paraId="694F6C52"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Phòng học đủ tiêu chuẩn về diện tích, ánh sáng, thiết bị và theo quy định chuyển trường của Sở GD&amp;ĐT Hà Nội</w:t>
            </w:r>
          </w:p>
        </w:tc>
      </w:tr>
      <w:tr w:rsidR="009E1468" w:rsidRPr="00055DD6" w14:paraId="540C13B4" w14:textId="77777777" w:rsidTr="003A74B7">
        <w:trPr>
          <w:trHeight w:val="1150"/>
        </w:trPr>
        <w:tc>
          <w:tcPr>
            <w:tcW w:w="708" w:type="dxa"/>
          </w:tcPr>
          <w:p w14:paraId="1528CE4F"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p w14:paraId="597F6B7D"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II</w:t>
            </w:r>
          </w:p>
          <w:p w14:paraId="084B7C7F"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tc>
        <w:tc>
          <w:tcPr>
            <w:tcW w:w="2317" w:type="dxa"/>
          </w:tcPr>
          <w:p w14:paraId="52F3BEB2"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Chương trình giáo dục mà cơ sở giáo dục thực hiện</w:t>
            </w:r>
          </w:p>
        </w:tc>
        <w:tc>
          <w:tcPr>
            <w:tcW w:w="2087" w:type="dxa"/>
            <w:vAlign w:val="center"/>
          </w:tcPr>
          <w:p w14:paraId="6BE79318"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Thực hiện theo chương trình của Bộ GD&amp;ĐT</w:t>
            </w:r>
          </w:p>
        </w:tc>
        <w:tc>
          <w:tcPr>
            <w:tcW w:w="2118" w:type="dxa"/>
            <w:vAlign w:val="center"/>
          </w:tcPr>
          <w:p w14:paraId="2E02F728"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Thực hiện theo chương trình của Bộ GD&amp;ĐT</w:t>
            </w:r>
          </w:p>
        </w:tc>
        <w:tc>
          <w:tcPr>
            <w:tcW w:w="2126" w:type="dxa"/>
            <w:vAlign w:val="center"/>
          </w:tcPr>
          <w:p w14:paraId="42D081B0"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Thực hiện theo chương trình của Bộ GD&amp;ĐT</w:t>
            </w:r>
          </w:p>
        </w:tc>
      </w:tr>
      <w:tr w:rsidR="009E1468" w:rsidRPr="00055DD6" w14:paraId="46BEB0B9" w14:textId="77777777" w:rsidTr="003A74B7">
        <w:trPr>
          <w:trHeight w:val="4347"/>
        </w:trPr>
        <w:tc>
          <w:tcPr>
            <w:tcW w:w="708" w:type="dxa"/>
          </w:tcPr>
          <w:p w14:paraId="6E5CC744"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p w14:paraId="7855649A"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III</w:t>
            </w:r>
          </w:p>
        </w:tc>
        <w:tc>
          <w:tcPr>
            <w:tcW w:w="2317" w:type="dxa"/>
          </w:tcPr>
          <w:p w14:paraId="7F014D2B" w14:textId="77777777" w:rsidR="009E1468" w:rsidRPr="00055DD6" w:rsidRDefault="009E1468" w:rsidP="00055DD6">
            <w:pPr>
              <w:spacing w:after="0" w:line="276" w:lineRule="auto"/>
              <w:jc w:val="both"/>
              <w:rPr>
                <w:rFonts w:ascii="Times New Roman" w:hAnsi="Times New Roman" w:cs="Times New Roman"/>
                <w:b/>
                <w:sz w:val="26"/>
                <w:szCs w:val="26"/>
                <w:lang w:val="nl-NL"/>
              </w:rPr>
            </w:pPr>
          </w:p>
          <w:p w14:paraId="6FFA7A1B"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Yêu cầu phối hợp giữa trung tâm và gia đình. Yêu cầu thái độ học tập của học viên</w:t>
            </w:r>
          </w:p>
          <w:p w14:paraId="772B5803" w14:textId="77777777" w:rsidR="009E1468" w:rsidRPr="00055DD6" w:rsidRDefault="009E1468" w:rsidP="00055DD6">
            <w:pPr>
              <w:spacing w:after="0" w:line="276" w:lineRule="auto"/>
              <w:jc w:val="both"/>
              <w:rPr>
                <w:rFonts w:ascii="Times New Roman" w:hAnsi="Times New Roman" w:cs="Times New Roman"/>
                <w:b/>
                <w:sz w:val="26"/>
                <w:szCs w:val="26"/>
                <w:lang w:val="nl-NL"/>
              </w:rPr>
            </w:pPr>
          </w:p>
        </w:tc>
        <w:tc>
          <w:tcPr>
            <w:tcW w:w="6331" w:type="dxa"/>
            <w:gridSpan w:val="3"/>
            <w:vAlign w:val="center"/>
          </w:tcPr>
          <w:p w14:paraId="54DC752F"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xml:space="preserve">- Phối hợp giữa nhà trường và gia đình phối hợp chặt chẽ trong việc quản lí, giáo dục toàn diện học sinh, thường xuyên thông tin liên lạc hai chiều giữa nhà trường và gia đình. Hoạt động Ban đại CMHS đúng văn bản chỉ đạo hiện hành. Ban đại diện CMHS trường, lớp. Lớp có đủ thành phần cơ cấu theo quy định. </w:t>
            </w:r>
          </w:p>
          <w:p w14:paraId="28885CEC"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xml:space="preserve">- Học sinh có thái độ học tập đúng đắn, chấp hành đầy đủ nội quy nhà trường. Mọi học sinh phải thực hiện tốt nội quy, quy định trong Điều lệ trường THPT, GDTX, học và làm theo tấm gương đạo đức Hồ Chí Minh. </w:t>
            </w:r>
          </w:p>
          <w:p w14:paraId="1261A334"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xml:space="preserve">- Tích cực, siêng năng học tập và rèn luyện để đạt kết quả cao. </w:t>
            </w:r>
          </w:p>
        </w:tc>
      </w:tr>
      <w:tr w:rsidR="009E1468" w:rsidRPr="00055DD6" w14:paraId="5A9E94D9" w14:textId="77777777" w:rsidTr="003A74B7">
        <w:trPr>
          <w:trHeight w:val="657"/>
        </w:trPr>
        <w:tc>
          <w:tcPr>
            <w:tcW w:w="708" w:type="dxa"/>
          </w:tcPr>
          <w:p w14:paraId="1C8E70D7" w14:textId="77777777" w:rsidR="009E1468" w:rsidRPr="00055DD6" w:rsidRDefault="009E1468" w:rsidP="00055DD6">
            <w:pPr>
              <w:spacing w:after="0" w:line="276" w:lineRule="auto"/>
              <w:jc w:val="center"/>
              <w:rPr>
                <w:rFonts w:ascii="Times New Roman" w:hAnsi="Times New Roman" w:cs="Times New Roman"/>
                <w:b/>
                <w:sz w:val="26"/>
                <w:szCs w:val="26"/>
                <w:lang w:val="nl-NL"/>
              </w:rPr>
            </w:pPr>
          </w:p>
          <w:p w14:paraId="1F8BB476"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IV</w:t>
            </w:r>
          </w:p>
        </w:tc>
        <w:tc>
          <w:tcPr>
            <w:tcW w:w="2317" w:type="dxa"/>
          </w:tcPr>
          <w:p w14:paraId="4D96C9DD"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Các hoạt động hỗ trợ học tập, sinh hoạt của học viên ở cơ sở giáo dục</w:t>
            </w:r>
          </w:p>
          <w:p w14:paraId="2CCB0990" w14:textId="77777777" w:rsidR="009E1468" w:rsidRPr="00055DD6" w:rsidRDefault="009E1468" w:rsidP="00055DD6">
            <w:pPr>
              <w:spacing w:after="0" w:line="276" w:lineRule="auto"/>
              <w:jc w:val="both"/>
              <w:rPr>
                <w:rFonts w:ascii="Times New Roman" w:hAnsi="Times New Roman" w:cs="Times New Roman"/>
                <w:b/>
                <w:sz w:val="26"/>
                <w:szCs w:val="26"/>
                <w:lang w:val="nl-NL"/>
              </w:rPr>
            </w:pPr>
          </w:p>
        </w:tc>
        <w:tc>
          <w:tcPr>
            <w:tcW w:w="6331" w:type="dxa"/>
            <w:gridSpan w:val="3"/>
            <w:vAlign w:val="center"/>
          </w:tcPr>
          <w:p w14:paraId="043AB0D5"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Tăng cường tổ chức các hoạt động trải nghiệm sáng tạo hỗ trợ các hoạt động học tập, giáo dục đạo đức, giáo dục kĩ năng sống, lối sống, bồi dưỡng lí tưởng cách mạng cho học sinh.</w:t>
            </w:r>
          </w:p>
        </w:tc>
      </w:tr>
      <w:tr w:rsidR="009E1468" w:rsidRPr="00055DD6" w14:paraId="491D11A4" w14:textId="77777777" w:rsidTr="003A74B7">
        <w:trPr>
          <w:trHeight w:val="7927"/>
        </w:trPr>
        <w:tc>
          <w:tcPr>
            <w:tcW w:w="708" w:type="dxa"/>
          </w:tcPr>
          <w:p w14:paraId="10C12EE3"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lastRenderedPageBreak/>
              <w:t>V</w:t>
            </w:r>
          </w:p>
        </w:tc>
        <w:tc>
          <w:tcPr>
            <w:tcW w:w="2317" w:type="dxa"/>
          </w:tcPr>
          <w:p w14:paraId="5E307D13"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Kết quả đạo đức, học tập, sức khỏe của học viên dự kiến đạt được</w:t>
            </w:r>
          </w:p>
        </w:tc>
        <w:tc>
          <w:tcPr>
            <w:tcW w:w="2087" w:type="dxa"/>
            <w:vAlign w:val="center"/>
          </w:tcPr>
          <w:p w14:paraId="053B2E1A"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Đạo đức học sinh: 90% học sinh hạnh kiểm Tốt; 10% học sinh hạnh kiểm Khá</w:t>
            </w:r>
          </w:p>
          <w:p w14:paraId="4A645A03"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Học tập: 98% học sinh lên lớp thẳng. Học lực Khá, Giỏi: 50% tr</w:t>
            </w:r>
            <w:r w:rsidRPr="00055DD6">
              <w:rPr>
                <w:rFonts w:ascii="Times New Roman" w:hAnsi="Times New Roman" w:cs="Times New Roman"/>
                <w:sz w:val="26"/>
                <w:szCs w:val="26"/>
              </w:rPr>
              <w:t>ở lên</w:t>
            </w:r>
            <w:r w:rsidRPr="00055DD6">
              <w:rPr>
                <w:rFonts w:ascii="Times New Roman" w:hAnsi="Times New Roman" w:cs="Times New Roman"/>
                <w:sz w:val="26"/>
                <w:szCs w:val="26"/>
                <w:lang w:val="nl-NL"/>
              </w:rPr>
              <w:t>, Trung bình: 50%</w:t>
            </w:r>
          </w:p>
          <w:p w14:paraId="06DDF245" w14:textId="77777777" w:rsidR="009E1468" w:rsidRPr="00055DD6" w:rsidRDefault="009E1468" w:rsidP="00055DD6">
            <w:pPr>
              <w:spacing w:after="0" w:line="276" w:lineRule="auto"/>
              <w:jc w:val="both"/>
              <w:rPr>
                <w:rFonts w:ascii="Times New Roman" w:hAnsi="Times New Roman" w:cs="Times New Roman"/>
                <w:sz w:val="26"/>
                <w:szCs w:val="26"/>
                <w:lang w:val="nl-NL"/>
              </w:rPr>
            </w:pPr>
          </w:p>
          <w:p w14:paraId="0BA3F7FE"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Sức khỏe: Chăm sóc tốt vệ sinh sức khỏe học đường, có biện pháp tích cực trong việc phòng chống các dịch bệnh thông thường, khám bệnh, không để xảy ra tai nạn thương tích và giao thông đối với HS</w:t>
            </w:r>
          </w:p>
        </w:tc>
        <w:tc>
          <w:tcPr>
            <w:tcW w:w="2118" w:type="dxa"/>
            <w:vAlign w:val="center"/>
          </w:tcPr>
          <w:p w14:paraId="2C6D8438"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Đạo đức học sinh: 95% học sinh hạnh kiểm Tốt; 5% học sinh hạnh kiểm Khá</w:t>
            </w:r>
          </w:p>
          <w:p w14:paraId="007633FC"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Học tập: 98% học sinh lên lớp thẳng. Học lực Khá, Giỏi: 60% tr</w:t>
            </w:r>
            <w:r w:rsidRPr="00055DD6">
              <w:rPr>
                <w:rFonts w:ascii="Times New Roman" w:hAnsi="Times New Roman" w:cs="Times New Roman"/>
                <w:sz w:val="26"/>
                <w:szCs w:val="26"/>
              </w:rPr>
              <w:t>ở lên</w:t>
            </w:r>
            <w:r w:rsidRPr="00055DD6">
              <w:rPr>
                <w:rFonts w:ascii="Times New Roman" w:hAnsi="Times New Roman" w:cs="Times New Roman"/>
                <w:sz w:val="26"/>
                <w:szCs w:val="26"/>
                <w:lang w:val="nl-NL"/>
              </w:rPr>
              <w:t>, Trung bình: 40%</w:t>
            </w:r>
          </w:p>
          <w:p w14:paraId="51B503A4" w14:textId="77777777" w:rsidR="009E1468" w:rsidRPr="00055DD6" w:rsidRDefault="009E1468" w:rsidP="00055DD6">
            <w:pPr>
              <w:spacing w:after="0" w:line="276" w:lineRule="auto"/>
              <w:jc w:val="both"/>
              <w:rPr>
                <w:rFonts w:ascii="Times New Roman" w:hAnsi="Times New Roman" w:cs="Times New Roman"/>
                <w:sz w:val="26"/>
                <w:szCs w:val="26"/>
                <w:lang w:val="nl-NL"/>
              </w:rPr>
            </w:pPr>
          </w:p>
          <w:p w14:paraId="28599428"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Sức khỏe: Chăm sóc tốt vệ sinh sức khỏe học đường, có biện pháp tích cực trong việc phòng chống các dịch bệnh thông thường, khám bệnh, không để xảy ra tai nạn thương tích và giao thông đối với HS</w:t>
            </w:r>
          </w:p>
        </w:tc>
        <w:tc>
          <w:tcPr>
            <w:tcW w:w="2126" w:type="dxa"/>
            <w:vAlign w:val="center"/>
          </w:tcPr>
          <w:p w14:paraId="0F957EDA"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Đạo đức học sinh: 98% học sinh hạnh kiểm Tốt; 2% học sinh hạnh kiểm Khá</w:t>
            </w:r>
          </w:p>
          <w:p w14:paraId="75302D23"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Học tập: 100% học sinh lên lớp thẳng. Học lực Khá, Giỏi: 70% tr</w:t>
            </w:r>
            <w:r w:rsidRPr="00055DD6">
              <w:rPr>
                <w:rFonts w:ascii="Times New Roman" w:hAnsi="Times New Roman" w:cs="Times New Roman"/>
                <w:sz w:val="26"/>
                <w:szCs w:val="26"/>
              </w:rPr>
              <w:t>ở lên</w:t>
            </w:r>
            <w:r w:rsidRPr="00055DD6">
              <w:rPr>
                <w:rFonts w:ascii="Times New Roman" w:hAnsi="Times New Roman" w:cs="Times New Roman"/>
                <w:sz w:val="26"/>
                <w:szCs w:val="26"/>
                <w:lang w:val="nl-NL"/>
              </w:rPr>
              <w:t>, Trung bình: 30%; 100% học sinh đỗ tốt nghiệp THPT.</w:t>
            </w:r>
          </w:p>
          <w:p w14:paraId="54407D8B"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 Sức khỏe: Chăm sóc tốt vệ sinh sức khỏe học đường, có biện pháp tích cực trong việc phòng chống các dịch bệnh thông thường, khám bệnh, không để xảy ra tai nạn thương tích và giao thông đối với HS</w:t>
            </w:r>
          </w:p>
        </w:tc>
      </w:tr>
      <w:tr w:rsidR="009E1468" w:rsidRPr="00055DD6" w14:paraId="028022AE" w14:textId="77777777" w:rsidTr="003A74B7">
        <w:trPr>
          <w:trHeight w:val="2194"/>
        </w:trPr>
        <w:tc>
          <w:tcPr>
            <w:tcW w:w="708" w:type="dxa"/>
          </w:tcPr>
          <w:p w14:paraId="7B3A99BD" w14:textId="77777777" w:rsidR="009E1468" w:rsidRPr="00055DD6" w:rsidRDefault="009E1468" w:rsidP="00055DD6">
            <w:pPr>
              <w:spacing w:after="0" w:line="276" w:lineRule="auto"/>
              <w:jc w:val="center"/>
              <w:rPr>
                <w:rFonts w:ascii="Times New Roman" w:hAnsi="Times New Roman" w:cs="Times New Roman"/>
                <w:b/>
                <w:sz w:val="26"/>
                <w:szCs w:val="26"/>
                <w:lang w:val="nl-NL"/>
              </w:rPr>
            </w:pPr>
            <w:r w:rsidRPr="00055DD6">
              <w:rPr>
                <w:rFonts w:ascii="Times New Roman" w:hAnsi="Times New Roman" w:cs="Times New Roman"/>
                <w:b/>
                <w:sz w:val="26"/>
                <w:szCs w:val="26"/>
                <w:lang w:val="nl-NL"/>
              </w:rPr>
              <w:t>VI</w:t>
            </w:r>
          </w:p>
        </w:tc>
        <w:tc>
          <w:tcPr>
            <w:tcW w:w="2317" w:type="dxa"/>
          </w:tcPr>
          <w:p w14:paraId="1228EDB6" w14:textId="77777777" w:rsidR="009E1468" w:rsidRPr="00055DD6" w:rsidRDefault="009E1468" w:rsidP="00055DD6">
            <w:pPr>
              <w:spacing w:after="0" w:line="276" w:lineRule="auto"/>
              <w:jc w:val="both"/>
              <w:rPr>
                <w:rFonts w:ascii="Times New Roman" w:hAnsi="Times New Roman" w:cs="Times New Roman"/>
                <w:b/>
                <w:sz w:val="26"/>
                <w:szCs w:val="26"/>
                <w:lang w:val="nl-NL"/>
              </w:rPr>
            </w:pPr>
            <w:r w:rsidRPr="00055DD6">
              <w:rPr>
                <w:rFonts w:ascii="Times New Roman" w:hAnsi="Times New Roman" w:cs="Times New Roman"/>
                <w:b/>
                <w:sz w:val="26"/>
                <w:szCs w:val="26"/>
                <w:lang w:val="nl-NL"/>
              </w:rPr>
              <w:t>Khả năng học tập tiếp tục của học viên</w:t>
            </w:r>
          </w:p>
          <w:p w14:paraId="473410F2" w14:textId="77777777" w:rsidR="009E1468" w:rsidRPr="00055DD6" w:rsidRDefault="009E1468" w:rsidP="00055DD6">
            <w:pPr>
              <w:spacing w:after="0" w:line="276" w:lineRule="auto"/>
              <w:jc w:val="both"/>
              <w:rPr>
                <w:rFonts w:ascii="Times New Roman" w:hAnsi="Times New Roman" w:cs="Times New Roman"/>
                <w:b/>
                <w:sz w:val="26"/>
                <w:szCs w:val="26"/>
                <w:lang w:val="nl-NL"/>
              </w:rPr>
            </w:pPr>
          </w:p>
        </w:tc>
        <w:tc>
          <w:tcPr>
            <w:tcW w:w="2087" w:type="dxa"/>
          </w:tcPr>
          <w:p w14:paraId="337AE5BD"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98% lên lớp thẳng; 100% HS học lớp trung cấp nghề.</w:t>
            </w:r>
          </w:p>
        </w:tc>
        <w:tc>
          <w:tcPr>
            <w:tcW w:w="2118" w:type="dxa"/>
          </w:tcPr>
          <w:p w14:paraId="0CCC44A0"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98% lên lớp thẳng; 100% HS tốt nghiệp TCN.</w:t>
            </w:r>
          </w:p>
        </w:tc>
        <w:tc>
          <w:tcPr>
            <w:tcW w:w="2126" w:type="dxa"/>
          </w:tcPr>
          <w:p w14:paraId="1371741C" w14:textId="77777777" w:rsidR="009E1468" w:rsidRPr="00055DD6" w:rsidRDefault="009E1468" w:rsidP="00055DD6">
            <w:pPr>
              <w:spacing w:after="0" w:line="276" w:lineRule="auto"/>
              <w:jc w:val="both"/>
              <w:rPr>
                <w:rFonts w:ascii="Times New Roman" w:hAnsi="Times New Roman" w:cs="Times New Roman"/>
                <w:sz w:val="26"/>
                <w:szCs w:val="26"/>
                <w:lang w:val="nl-NL"/>
              </w:rPr>
            </w:pPr>
            <w:r w:rsidRPr="00055DD6">
              <w:rPr>
                <w:rFonts w:ascii="Times New Roman" w:hAnsi="Times New Roman" w:cs="Times New Roman"/>
                <w:sz w:val="26"/>
                <w:szCs w:val="26"/>
                <w:lang w:val="nl-NL"/>
              </w:rPr>
              <w:t>100% TNTHPT; 20% đỗ vào các trường ĐH,CĐ,TCCN; 80% tham gia TT lao động</w:t>
            </w:r>
          </w:p>
        </w:tc>
      </w:tr>
    </w:tbl>
    <w:p w14:paraId="78487FAB" w14:textId="39F9C3CF" w:rsidR="00E161FF" w:rsidRPr="00055DD6" w:rsidRDefault="00E161FF" w:rsidP="00055DD6">
      <w:pPr>
        <w:spacing w:after="0" w:line="276" w:lineRule="auto"/>
        <w:jc w:val="center"/>
        <w:rPr>
          <w:rFonts w:ascii="Times New Roman" w:hAnsi="Times New Roman" w:cs="Times New Roman"/>
          <w:b/>
          <w:bCs/>
          <w:color w:val="FF0000"/>
          <w:sz w:val="26"/>
          <w:szCs w:val="26"/>
        </w:rPr>
      </w:pPr>
      <w:r w:rsidRPr="00055DD6">
        <w:rPr>
          <w:rFonts w:ascii="Times New Roman" w:hAnsi="Times New Roman" w:cs="Times New Roman"/>
          <w:noProof/>
          <w:sz w:val="26"/>
          <w:szCs w:val="26"/>
        </w:rPr>
        <w:lastRenderedPageBreak/>
        <w:drawing>
          <wp:inline distT="0" distB="0" distL="0" distR="0" wp14:anchorId="3DD9A0E9" wp14:editId="23F80BCB">
            <wp:extent cx="6162517" cy="8870867"/>
            <wp:effectExtent l="0" t="0" r="0" b="6985"/>
            <wp:docPr id="44172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22504" name=""/>
                    <pic:cNvPicPr/>
                  </pic:nvPicPr>
                  <pic:blipFill rotWithShape="1">
                    <a:blip r:embed="rId5"/>
                    <a:srcRect l="36003" t="12290" r="34918" b="13292"/>
                    <a:stretch/>
                  </pic:blipFill>
                  <pic:spPr bwMode="auto">
                    <a:xfrm>
                      <a:off x="0" y="0"/>
                      <a:ext cx="6180488" cy="8896737"/>
                    </a:xfrm>
                    <a:prstGeom prst="rect">
                      <a:avLst/>
                    </a:prstGeom>
                    <a:ln>
                      <a:noFill/>
                    </a:ln>
                    <a:extLst>
                      <a:ext uri="{53640926-AAD7-44D8-BBD7-CCE9431645EC}">
                        <a14:shadowObscured xmlns:a14="http://schemas.microsoft.com/office/drawing/2010/main"/>
                      </a:ext>
                    </a:extLst>
                  </pic:spPr>
                </pic:pic>
              </a:graphicData>
            </a:graphic>
          </wp:inline>
        </w:drawing>
      </w:r>
    </w:p>
    <w:p w14:paraId="4371B270" w14:textId="77777777" w:rsidR="00913842" w:rsidRDefault="00913842" w:rsidP="00055DD6">
      <w:pPr>
        <w:spacing w:after="0" w:line="276" w:lineRule="auto"/>
        <w:rPr>
          <w:rFonts w:ascii="Times New Roman" w:hAnsi="Times New Roman" w:cs="Times New Roman"/>
          <w:b/>
          <w:bCs/>
          <w:sz w:val="26"/>
          <w:szCs w:val="26"/>
        </w:rPr>
      </w:pPr>
    </w:p>
    <w:p w14:paraId="2D193262" w14:textId="09775E84"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lastRenderedPageBreak/>
        <w:t>V. KẾT QUẢ HOẠT ĐỘNG GIÁO DỤC</w:t>
      </w:r>
    </w:p>
    <w:p w14:paraId="034EED9B" w14:textId="5AB7DEAA" w:rsidR="00C235EA" w:rsidRPr="006C4893" w:rsidRDefault="006C4893" w:rsidP="009B72A9">
      <w:pPr>
        <w:spacing w:before="240" w:line="276"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4453EF" w:rsidRPr="006C4893">
        <w:rPr>
          <w:rFonts w:ascii="Times New Roman" w:hAnsi="Times New Roman" w:cs="Times New Roman"/>
          <w:bCs/>
          <w:sz w:val="26"/>
          <w:szCs w:val="26"/>
        </w:rPr>
        <w:t>Kết quả</w:t>
      </w:r>
      <w:r w:rsidRPr="006C4893">
        <w:rPr>
          <w:rFonts w:ascii="Times New Roman" w:hAnsi="Times New Roman" w:cs="Times New Roman"/>
          <w:bCs/>
          <w:sz w:val="26"/>
          <w:szCs w:val="26"/>
        </w:rPr>
        <w:t xml:space="preserve"> hai mặt giáo dục trong công tác liên kết giảng dạy văn hóa hệ GDTX cấp THPT của nhà trường năm học 2023 – 2024 như sau:</w:t>
      </w:r>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8"/>
        <w:gridCol w:w="3530"/>
        <w:gridCol w:w="1098"/>
        <w:gridCol w:w="897"/>
        <w:gridCol w:w="1131"/>
        <w:gridCol w:w="1141"/>
        <w:gridCol w:w="1154"/>
        <w:gridCol w:w="8"/>
      </w:tblGrid>
      <w:tr w:rsidR="006C4893" w:rsidRPr="00055DD6" w14:paraId="08BFB7A6" w14:textId="77777777" w:rsidTr="00CE2E84">
        <w:trPr>
          <w:trHeight w:val="315"/>
        </w:trPr>
        <w:tc>
          <w:tcPr>
            <w:tcW w:w="366" w:type="pct"/>
            <w:vMerge w:val="restart"/>
            <w:shd w:val="clear" w:color="auto" w:fill="FFFFFF"/>
            <w:vAlign w:val="center"/>
          </w:tcPr>
          <w:p w14:paraId="197A651C" w14:textId="77777777" w:rsidR="0059199E" w:rsidRPr="006C4893" w:rsidRDefault="0059199E" w:rsidP="00055DD6">
            <w:pPr>
              <w:spacing w:after="0" w:line="276" w:lineRule="auto"/>
              <w:jc w:val="center"/>
              <w:rPr>
                <w:rFonts w:ascii="Times New Roman" w:hAnsi="Times New Roman" w:cs="Times New Roman"/>
                <w:b/>
              </w:rPr>
            </w:pPr>
            <w:r w:rsidRPr="006C4893">
              <w:rPr>
                <w:rFonts w:ascii="Times New Roman" w:hAnsi="Times New Roman" w:cs="Times New Roman"/>
                <w:b/>
              </w:rPr>
              <w:t>STT</w:t>
            </w:r>
          </w:p>
        </w:tc>
        <w:tc>
          <w:tcPr>
            <w:tcW w:w="1826" w:type="pct"/>
            <w:vMerge w:val="restart"/>
            <w:shd w:val="clear" w:color="auto" w:fill="FFFFFF"/>
            <w:noWrap/>
            <w:vAlign w:val="center"/>
          </w:tcPr>
          <w:p w14:paraId="0785AC61" w14:textId="77777777" w:rsidR="0059199E" w:rsidRPr="006C4893" w:rsidRDefault="0059199E" w:rsidP="00055DD6">
            <w:pPr>
              <w:spacing w:after="0" w:line="276" w:lineRule="auto"/>
              <w:jc w:val="center"/>
              <w:rPr>
                <w:rFonts w:ascii="Times New Roman" w:hAnsi="Times New Roman" w:cs="Times New Roman"/>
                <w:b/>
              </w:rPr>
            </w:pPr>
            <w:r w:rsidRPr="006C4893">
              <w:rPr>
                <w:rFonts w:ascii="Times New Roman" w:hAnsi="Times New Roman" w:cs="Times New Roman"/>
                <w:b/>
              </w:rPr>
              <w:t>Nội dung</w:t>
            </w:r>
          </w:p>
        </w:tc>
        <w:tc>
          <w:tcPr>
            <w:tcW w:w="568" w:type="pct"/>
            <w:vMerge w:val="restart"/>
            <w:shd w:val="clear" w:color="auto" w:fill="FFFFFF"/>
            <w:noWrap/>
            <w:vAlign w:val="center"/>
          </w:tcPr>
          <w:p w14:paraId="2E32CA79" w14:textId="77777777" w:rsidR="0059199E" w:rsidRPr="006C4893" w:rsidRDefault="0059199E" w:rsidP="00055DD6">
            <w:pPr>
              <w:spacing w:after="0" w:line="276" w:lineRule="auto"/>
              <w:rPr>
                <w:rFonts w:ascii="Times New Roman" w:hAnsi="Times New Roman" w:cs="Times New Roman"/>
                <w:b/>
              </w:rPr>
            </w:pPr>
            <w:r w:rsidRPr="006C4893">
              <w:rPr>
                <w:rFonts w:ascii="Times New Roman" w:hAnsi="Times New Roman" w:cs="Times New Roman"/>
                <w:b/>
              </w:rPr>
              <w:t>Tổng số</w:t>
            </w:r>
          </w:p>
        </w:tc>
        <w:tc>
          <w:tcPr>
            <w:tcW w:w="2240" w:type="pct"/>
            <w:gridSpan w:val="5"/>
            <w:shd w:val="clear" w:color="auto" w:fill="FFFFFF"/>
            <w:vAlign w:val="center"/>
          </w:tcPr>
          <w:p w14:paraId="6D8E5780" w14:textId="77777777" w:rsidR="0059199E" w:rsidRPr="006C4893" w:rsidRDefault="0059199E" w:rsidP="00055DD6">
            <w:pPr>
              <w:spacing w:after="0" w:line="276" w:lineRule="auto"/>
              <w:jc w:val="center"/>
              <w:rPr>
                <w:rFonts w:ascii="Times New Roman" w:hAnsi="Times New Roman" w:cs="Times New Roman"/>
                <w:b/>
                <w:lang w:val="it-IT"/>
              </w:rPr>
            </w:pPr>
            <w:r w:rsidRPr="006C4893">
              <w:rPr>
                <w:rFonts w:ascii="Times New Roman" w:hAnsi="Times New Roman" w:cs="Times New Roman"/>
                <w:b/>
                <w:lang w:val="it-IT"/>
              </w:rPr>
              <w:t>Chia ra theo khối lớp</w:t>
            </w:r>
          </w:p>
        </w:tc>
      </w:tr>
      <w:tr w:rsidR="009B72A9" w:rsidRPr="00055DD6" w14:paraId="59B868F3" w14:textId="77777777" w:rsidTr="00CE2E84">
        <w:trPr>
          <w:gridAfter w:val="1"/>
          <w:wAfter w:w="4" w:type="pct"/>
          <w:trHeight w:val="315"/>
        </w:trPr>
        <w:tc>
          <w:tcPr>
            <w:tcW w:w="366" w:type="pct"/>
            <w:vMerge/>
            <w:shd w:val="clear" w:color="auto" w:fill="FFFFFF"/>
            <w:vAlign w:val="center"/>
          </w:tcPr>
          <w:p w14:paraId="3DF50F61" w14:textId="77777777" w:rsidR="0059199E" w:rsidRPr="006C4893" w:rsidRDefault="0059199E" w:rsidP="00055DD6">
            <w:pPr>
              <w:spacing w:after="0" w:line="276" w:lineRule="auto"/>
              <w:jc w:val="center"/>
              <w:rPr>
                <w:rFonts w:ascii="Times New Roman" w:hAnsi="Times New Roman" w:cs="Times New Roman"/>
                <w:b/>
                <w:lang w:val="it-IT"/>
              </w:rPr>
            </w:pPr>
          </w:p>
        </w:tc>
        <w:tc>
          <w:tcPr>
            <w:tcW w:w="1826" w:type="pct"/>
            <w:vMerge/>
            <w:shd w:val="clear" w:color="auto" w:fill="FFFFFF"/>
            <w:vAlign w:val="center"/>
          </w:tcPr>
          <w:p w14:paraId="7D5BDF4A" w14:textId="77777777" w:rsidR="0059199E" w:rsidRPr="006C4893" w:rsidRDefault="0059199E" w:rsidP="00055DD6">
            <w:pPr>
              <w:spacing w:after="0" w:line="276" w:lineRule="auto"/>
              <w:rPr>
                <w:rFonts w:ascii="Times New Roman" w:hAnsi="Times New Roman" w:cs="Times New Roman"/>
                <w:b/>
                <w:lang w:val="it-IT"/>
              </w:rPr>
            </w:pPr>
          </w:p>
        </w:tc>
        <w:tc>
          <w:tcPr>
            <w:tcW w:w="568" w:type="pct"/>
            <w:vMerge/>
            <w:shd w:val="clear" w:color="auto" w:fill="FFFFFF"/>
            <w:vAlign w:val="center"/>
          </w:tcPr>
          <w:p w14:paraId="48921F08" w14:textId="77777777" w:rsidR="0059199E" w:rsidRPr="006C4893" w:rsidRDefault="0059199E" w:rsidP="00055DD6">
            <w:pPr>
              <w:spacing w:after="0" w:line="276" w:lineRule="auto"/>
              <w:rPr>
                <w:rFonts w:ascii="Times New Roman" w:hAnsi="Times New Roman" w:cs="Times New Roman"/>
                <w:b/>
                <w:lang w:val="it-IT"/>
              </w:rPr>
            </w:pPr>
          </w:p>
        </w:tc>
        <w:tc>
          <w:tcPr>
            <w:tcW w:w="464" w:type="pct"/>
            <w:shd w:val="clear" w:color="auto" w:fill="FFFFFF"/>
            <w:vAlign w:val="center"/>
          </w:tcPr>
          <w:p w14:paraId="28BD4735" w14:textId="77777777" w:rsidR="0059199E" w:rsidRPr="006C4893" w:rsidRDefault="0059199E" w:rsidP="00055DD6">
            <w:pPr>
              <w:spacing w:after="0" w:line="276" w:lineRule="auto"/>
              <w:rPr>
                <w:rFonts w:ascii="Times New Roman" w:hAnsi="Times New Roman" w:cs="Times New Roman"/>
                <w:b/>
              </w:rPr>
            </w:pPr>
            <w:r w:rsidRPr="006C4893">
              <w:rPr>
                <w:rFonts w:ascii="Times New Roman" w:hAnsi="Times New Roman" w:cs="Times New Roman"/>
                <w:b/>
              </w:rPr>
              <w:t>THCS</w:t>
            </w:r>
          </w:p>
        </w:tc>
        <w:tc>
          <w:tcPr>
            <w:tcW w:w="585" w:type="pct"/>
            <w:shd w:val="clear" w:color="auto" w:fill="FFFFFF"/>
            <w:vAlign w:val="center"/>
          </w:tcPr>
          <w:p w14:paraId="006172CE" w14:textId="77777777" w:rsidR="0059199E" w:rsidRPr="006C4893" w:rsidRDefault="0059199E" w:rsidP="00055DD6">
            <w:pPr>
              <w:spacing w:after="0" w:line="276" w:lineRule="auto"/>
              <w:rPr>
                <w:rFonts w:ascii="Times New Roman" w:hAnsi="Times New Roman" w:cs="Times New Roman"/>
                <w:b/>
              </w:rPr>
            </w:pPr>
            <w:r w:rsidRPr="006C4893">
              <w:rPr>
                <w:rFonts w:ascii="Times New Roman" w:hAnsi="Times New Roman" w:cs="Times New Roman"/>
                <w:b/>
              </w:rPr>
              <w:t>Lớp 10</w:t>
            </w:r>
          </w:p>
        </w:tc>
        <w:tc>
          <w:tcPr>
            <w:tcW w:w="590" w:type="pct"/>
            <w:shd w:val="clear" w:color="auto" w:fill="FFFFFF"/>
            <w:vAlign w:val="center"/>
          </w:tcPr>
          <w:p w14:paraId="357E054E" w14:textId="77777777" w:rsidR="0059199E" w:rsidRPr="006C4893" w:rsidRDefault="0059199E" w:rsidP="00055DD6">
            <w:pPr>
              <w:spacing w:after="0" w:line="276" w:lineRule="auto"/>
              <w:rPr>
                <w:rFonts w:ascii="Times New Roman" w:hAnsi="Times New Roman" w:cs="Times New Roman"/>
                <w:b/>
              </w:rPr>
            </w:pPr>
            <w:r w:rsidRPr="006C4893">
              <w:rPr>
                <w:rFonts w:ascii="Times New Roman" w:hAnsi="Times New Roman" w:cs="Times New Roman"/>
                <w:b/>
              </w:rPr>
              <w:t>Lớp 11</w:t>
            </w:r>
          </w:p>
        </w:tc>
        <w:tc>
          <w:tcPr>
            <w:tcW w:w="597" w:type="pct"/>
            <w:shd w:val="clear" w:color="auto" w:fill="FFFFFF"/>
            <w:vAlign w:val="center"/>
          </w:tcPr>
          <w:p w14:paraId="3E9E4B38" w14:textId="77777777" w:rsidR="0059199E" w:rsidRPr="006C4893" w:rsidRDefault="0059199E" w:rsidP="00055DD6">
            <w:pPr>
              <w:spacing w:after="0" w:line="276" w:lineRule="auto"/>
              <w:rPr>
                <w:rFonts w:ascii="Times New Roman" w:hAnsi="Times New Roman" w:cs="Times New Roman"/>
                <w:b/>
              </w:rPr>
            </w:pPr>
            <w:r w:rsidRPr="006C4893">
              <w:rPr>
                <w:rFonts w:ascii="Times New Roman" w:hAnsi="Times New Roman" w:cs="Times New Roman"/>
                <w:b/>
              </w:rPr>
              <w:t>Lớp 12</w:t>
            </w:r>
          </w:p>
        </w:tc>
      </w:tr>
      <w:tr w:rsidR="009B72A9" w:rsidRPr="00055DD6" w14:paraId="164F784F" w14:textId="77777777" w:rsidTr="00CE2E84">
        <w:trPr>
          <w:gridAfter w:val="1"/>
          <w:wAfter w:w="4" w:type="pct"/>
          <w:trHeight w:val="315"/>
        </w:trPr>
        <w:tc>
          <w:tcPr>
            <w:tcW w:w="366" w:type="pct"/>
            <w:shd w:val="clear" w:color="auto" w:fill="FFFFFF"/>
            <w:vAlign w:val="center"/>
          </w:tcPr>
          <w:p w14:paraId="129F28AB" w14:textId="77777777" w:rsidR="0059199E" w:rsidRPr="006C4893" w:rsidRDefault="0059199E"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w:t>
            </w:r>
          </w:p>
        </w:tc>
        <w:tc>
          <w:tcPr>
            <w:tcW w:w="1826" w:type="pct"/>
            <w:shd w:val="clear" w:color="auto" w:fill="FFFFFF"/>
            <w:noWrap/>
            <w:vAlign w:val="center"/>
          </w:tcPr>
          <w:p w14:paraId="7EE7DB4B" w14:textId="7E8B5D1E" w:rsidR="0059199E" w:rsidRPr="006C4893" w:rsidRDefault="007E6E61" w:rsidP="00055DD6">
            <w:pPr>
              <w:spacing w:after="0" w:line="276" w:lineRule="auto"/>
              <w:rPr>
                <w:rFonts w:ascii="Times New Roman" w:hAnsi="Times New Roman" w:cs="Times New Roman"/>
                <w:b/>
                <w:bCs/>
                <w:iCs/>
              </w:rPr>
            </w:pPr>
            <w:r>
              <w:rPr>
                <w:rFonts w:ascii="Times New Roman" w:hAnsi="Times New Roman" w:cs="Times New Roman"/>
                <w:b/>
                <w:bCs/>
                <w:iCs/>
              </w:rPr>
              <w:t>Số học viên xếp loại rèn luyện</w:t>
            </w:r>
          </w:p>
        </w:tc>
        <w:tc>
          <w:tcPr>
            <w:tcW w:w="568" w:type="pct"/>
            <w:shd w:val="clear" w:color="auto" w:fill="FFFFFF"/>
            <w:noWrap/>
            <w:vAlign w:val="center"/>
          </w:tcPr>
          <w:p w14:paraId="1FD4CEC6"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204</w:t>
            </w:r>
          </w:p>
        </w:tc>
        <w:tc>
          <w:tcPr>
            <w:tcW w:w="464" w:type="pct"/>
            <w:shd w:val="clear" w:color="auto" w:fill="FFFFFF"/>
            <w:noWrap/>
            <w:vAlign w:val="center"/>
          </w:tcPr>
          <w:p w14:paraId="420D4597" w14:textId="77777777" w:rsidR="0059199E" w:rsidRPr="006C4893" w:rsidRDefault="0059199E" w:rsidP="00055DD6">
            <w:pPr>
              <w:spacing w:after="0" w:line="276" w:lineRule="auto"/>
              <w:jc w:val="center"/>
              <w:rPr>
                <w:rFonts w:ascii="Times New Roman" w:hAnsi="Times New Roman" w:cs="Times New Roman"/>
                <w:b/>
                <w:bCs/>
              </w:rPr>
            </w:pPr>
          </w:p>
        </w:tc>
        <w:tc>
          <w:tcPr>
            <w:tcW w:w="585" w:type="pct"/>
            <w:shd w:val="clear" w:color="auto" w:fill="FFFFFF"/>
            <w:noWrap/>
            <w:vAlign w:val="center"/>
          </w:tcPr>
          <w:p w14:paraId="12338C86"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c>
          <w:tcPr>
            <w:tcW w:w="590" w:type="pct"/>
            <w:shd w:val="clear" w:color="auto" w:fill="FFFFFF"/>
            <w:noWrap/>
            <w:vAlign w:val="center"/>
          </w:tcPr>
          <w:p w14:paraId="5EA29BE9"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62</w:t>
            </w:r>
          </w:p>
        </w:tc>
        <w:tc>
          <w:tcPr>
            <w:tcW w:w="597" w:type="pct"/>
            <w:shd w:val="clear" w:color="auto" w:fill="FFFFFF"/>
            <w:noWrap/>
            <w:vAlign w:val="center"/>
          </w:tcPr>
          <w:p w14:paraId="1F44326E"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r>
      <w:tr w:rsidR="009B72A9" w:rsidRPr="00055DD6" w14:paraId="3019F7B9" w14:textId="77777777" w:rsidTr="00CE2E84">
        <w:trPr>
          <w:gridAfter w:val="1"/>
          <w:wAfter w:w="4" w:type="pct"/>
          <w:trHeight w:val="315"/>
        </w:trPr>
        <w:tc>
          <w:tcPr>
            <w:tcW w:w="366" w:type="pct"/>
            <w:shd w:val="clear" w:color="auto" w:fill="FFFFFF"/>
            <w:vAlign w:val="center"/>
          </w:tcPr>
          <w:p w14:paraId="01C73A15"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w:t>
            </w:r>
          </w:p>
        </w:tc>
        <w:tc>
          <w:tcPr>
            <w:tcW w:w="1826" w:type="pct"/>
            <w:shd w:val="clear" w:color="auto" w:fill="FFFFFF"/>
            <w:noWrap/>
            <w:vAlign w:val="center"/>
          </w:tcPr>
          <w:p w14:paraId="530BE0C4"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Tốt</w:t>
            </w:r>
          </w:p>
          <w:p w14:paraId="09BA8E55"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54F3162A"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79</w:t>
            </w:r>
          </w:p>
          <w:p w14:paraId="0CA62772"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(38.7%)</w:t>
            </w:r>
          </w:p>
        </w:tc>
        <w:tc>
          <w:tcPr>
            <w:tcW w:w="464" w:type="pct"/>
            <w:shd w:val="clear" w:color="auto" w:fill="FFFFFF"/>
            <w:noWrap/>
            <w:vAlign w:val="center"/>
          </w:tcPr>
          <w:p w14:paraId="5D440040"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14CA8E2A" w14:textId="77777777" w:rsidR="0059199E" w:rsidRPr="006C4893" w:rsidRDefault="0059199E" w:rsidP="00055DD6">
            <w:pPr>
              <w:spacing w:after="0" w:line="276" w:lineRule="auto"/>
              <w:jc w:val="center"/>
              <w:rPr>
                <w:rFonts w:ascii="Times New Roman" w:hAnsi="Times New Roman" w:cs="Times New Roman"/>
              </w:rPr>
            </w:pPr>
            <w:proofErr w:type="gramStart"/>
            <w:r w:rsidRPr="006C4893">
              <w:rPr>
                <w:rFonts w:ascii="Times New Roman" w:hAnsi="Times New Roman" w:cs="Times New Roman"/>
              </w:rPr>
              <w:t>24  (</w:t>
            </w:r>
            <w:proofErr w:type="gramEnd"/>
            <w:r w:rsidRPr="006C4893">
              <w:rPr>
                <w:rFonts w:ascii="Times New Roman" w:hAnsi="Times New Roman" w:cs="Times New Roman"/>
              </w:rPr>
              <w:t>11.8%)</w:t>
            </w:r>
          </w:p>
        </w:tc>
        <w:tc>
          <w:tcPr>
            <w:tcW w:w="590" w:type="pct"/>
            <w:shd w:val="clear" w:color="auto" w:fill="FFFFFF"/>
            <w:noWrap/>
            <w:vAlign w:val="center"/>
          </w:tcPr>
          <w:p w14:paraId="39BC9ED9"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31 (15.2%)</w:t>
            </w:r>
          </w:p>
        </w:tc>
        <w:tc>
          <w:tcPr>
            <w:tcW w:w="597" w:type="pct"/>
            <w:shd w:val="clear" w:color="auto" w:fill="FFFFFF"/>
            <w:noWrap/>
            <w:vAlign w:val="center"/>
          </w:tcPr>
          <w:p w14:paraId="1426D083"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24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 xml:space="preserve">11.8%) </w:t>
            </w:r>
          </w:p>
        </w:tc>
      </w:tr>
      <w:tr w:rsidR="009B72A9" w:rsidRPr="00055DD6" w14:paraId="4F33A8AA" w14:textId="77777777" w:rsidTr="00CE2E84">
        <w:trPr>
          <w:gridAfter w:val="1"/>
          <w:wAfter w:w="4" w:type="pct"/>
          <w:trHeight w:val="315"/>
        </w:trPr>
        <w:tc>
          <w:tcPr>
            <w:tcW w:w="366" w:type="pct"/>
            <w:shd w:val="clear" w:color="auto" w:fill="FFFFFF"/>
            <w:vAlign w:val="center"/>
          </w:tcPr>
          <w:p w14:paraId="6F414EA5"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2</w:t>
            </w:r>
          </w:p>
        </w:tc>
        <w:tc>
          <w:tcPr>
            <w:tcW w:w="1826" w:type="pct"/>
            <w:shd w:val="clear" w:color="auto" w:fill="FFFFFF"/>
            <w:noWrap/>
            <w:vAlign w:val="center"/>
          </w:tcPr>
          <w:p w14:paraId="3772F2FF"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Khá</w:t>
            </w:r>
          </w:p>
          <w:p w14:paraId="4FE0FF92"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05B96334"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84 (41.2%)</w:t>
            </w:r>
          </w:p>
        </w:tc>
        <w:tc>
          <w:tcPr>
            <w:tcW w:w="464" w:type="pct"/>
            <w:shd w:val="clear" w:color="auto" w:fill="FFFFFF"/>
            <w:noWrap/>
            <w:vAlign w:val="center"/>
          </w:tcPr>
          <w:p w14:paraId="341F693B"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3414BDC6"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25 (12.3%)</w:t>
            </w:r>
          </w:p>
        </w:tc>
        <w:tc>
          <w:tcPr>
            <w:tcW w:w="590" w:type="pct"/>
            <w:shd w:val="clear" w:color="auto" w:fill="FFFFFF"/>
            <w:noWrap/>
            <w:vAlign w:val="center"/>
          </w:tcPr>
          <w:p w14:paraId="1AC11765"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22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10.8 %)</w:t>
            </w:r>
          </w:p>
        </w:tc>
        <w:tc>
          <w:tcPr>
            <w:tcW w:w="597" w:type="pct"/>
            <w:shd w:val="clear" w:color="auto" w:fill="FFFFFF"/>
            <w:noWrap/>
            <w:vAlign w:val="center"/>
          </w:tcPr>
          <w:p w14:paraId="7CAB3596" w14:textId="533B0B10" w:rsidR="0059199E" w:rsidRPr="006C4893" w:rsidRDefault="0059199E" w:rsidP="00055DD6">
            <w:pPr>
              <w:spacing w:after="0" w:line="276" w:lineRule="auto"/>
              <w:jc w:val="center"/>
              <w:rPr>
                <w:rFonts w:ascii="Times New Roman" w:hAnsi="Times New Roman" w:cs="Times New Roman"/>
              </w:rPr>
            </w:pPr>
            <w:proofErr w:type="gramStart"/>
            <w:r w:rsidRPr="006C4893">
              <w:rPr>
                <w:rFonts w:ascii="Times New Roman" w:hAnsi="Times New Roman" w:cs="Times New Roman"/>
              </w:rPr>
              <w:t>37  (</w:t>
            </w:r>
            <w:proofErr w:type="gramEnd"/>
            <w:r w:rsidRPr="006C4893">
              <w:rPr>
                <w:rFonts w:ascii="Times New Roman" w:hAnsi="Times New Roman" w:cs="Times New Roman"/>
              </w:rPr>
              <w:t>18.1%</w:t>
            </w:r>
            <w:r w:rsidR="006C4893">
              <w:rPr>
                <w:rFonts w:ascii="Times New Roman" w:hAnsi="Times New Roman" w:cs="Times New Roman"/>
              </w:rPr>
              <w:t>)</w:t>
            </w:r>
          </w:p>
        </w:tc>
      </w:tr>
      <w:tr w:rsidR="009B72A9" w:rsidRPr="00055DD6" w14:paraId="48871690" w14:textId="77777777" w:rsidTr="00CE2E84">
        <w:trPr>
          <w:gridAfter w:val="1"/>
          <w:wAfter w:w="4" w:type="pct"/>
          <w:trHeight w:val="315"/>
        </w:trPr>
        <w:tc>
          <w:tcPr>
            <w:tcW w:w="366" w:type="pct"/>
            <w:shd w:val="clear" w:color="auto" w:fill="FFFFFF"/>
            <w:vAlign w:val="center"/>
          </w:tcPr>
          <w:p w14:paraId="0BDA4E43"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3</w:t>
            </w:r>
          </w:p>
        </w:tc>
        <w:tc>
          <w:tcPr>
            <w:tcW w:w="1826" w:type="pct"/>
            <w:shd w:val="clear" w:color="auto" w:fill="FFFFFF"/>
            <w:noWrap/>
            <w:vAlign w:val="center"/>
          </w:tcPr>
          <w:p w14:paraId="50F92546"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Đạt</w:t>
            </w:r>
          </w:p>
          <w:p w14:paraId="0117CC78"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090BC980"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rPr>
              <w:t xml:space="preserve">37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18.1%)</w:t>
            </w:r>
          </w:p>
        </w:tc>
        <w:tc>
          <w:tcPr>
            <w:tcW w:w="464" w:type="pct"/>
            <w:shd w:val="clear" w:color="auto" w:fill="FFFFFF"/>
            <w:noWrap/>
            <w:vAlign w:val="center"/>
          </w:tcPr>
          <w:p w14:paraId="243DE5EE"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75AAA3CD"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10.3%)</w:t>
            </w:r>
          </w:p>
        </w:tc>
        <w:tc>
          <w:tcPr>
            <w:tcW w:w="590" w:type="pct"/>
            <w:shd w:val="clear" w:color="auto" w:fill="FFFFFF"/>
            <w:noWrap/>
            <w:vAlign w:val="center"/>
          </w:tcPr>
          <w:p w14:paraId="2E5AEAD8"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8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3.9%)</w:t>
            </w:r>
          </w:p>
        </w:tc>
        <w:tc>
          <w:tcPr>
            <w:tcW w:w="597" w:type="pct"/>
            <w:shd w:val="clear" w:color="auto" w:fill="FFFFFF"/>
            <w:noWrap/>
            <w:vAlign w:val="center"/>
          </w:tcPr>
          <w:p w14:paraId="70F029F9"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8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3.9%)</w:t>
            </w:r>
          </w:p>
        </w:tc>
      </w:tr>
      <w:tr w:rsidR="009B72A9" w:rsidRPr="00055DD6" w14:paraId="17A9AD4B" w14:textId="77777777" w:rsidTr="00CE2E84">
        <w:trPr>
          <w:gridAfter w:val="1"/>
          <w:wAfter w:w="4" w:type="pct"/>
          <w:trHeight w:val="315"/>
        </w:trPr>
        <w:tc>
          <w:tcPr>
            <w:tcW w:w="366" w:type="pct"/>
            <w:shd w:val="clear" w:color="auto" w:fill="FFFFFF"/>
            <w:vAlign w:val="center"/>
          </w:tcPr>
          <w:p w14:paraId="01797BBE"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4</w:t>
            </w:r>
          </w:p>
        </w:tc>
        <w:tc>
          <w:tcPr>
            <w:tcW w:w="1826" w:type="pct"/>
            <w:shd w:val="clear" w:color="auto" w:fill="FFFFFF"/>
            <w:noWrap/>
            <w:vAlign w:val="center"/>
          </w:tcPr>
          <w:p w14:paraId="2C8CCAF1"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 xml:space="preserve"> Không đạt</w:t>
            </w:r>
          </w:p>
          <w:p w14:paraId="30524BC1"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6031060A"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rPr>
              <w:t xml:space="preserve">4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1.96%)</w:t>
            </w:r>
          </w:p>
        </w:tc>
        <w:tc>
          <w:tcPr>
            <w:tcW w:w="464" w:type="pct"/>
            <w:shd w:val="clear" w:color="auto" w:fill="FFFFFF"/>
            <w:noWrap/>
            <w:vAlign w:val="center"/>
          </w:tcPr>
          <w:p w14:paraId="53C18470"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420293E7"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0.49%)</w:t>
            </w:r>
          </w:p>
        </w:tc>
        <w:tc>
          <w:tcPr>
            <w:tcW w:w="590" w:type="pct"/>
            <w:shd w:val="clear" w:color="auto" w:fill="FFFFFF"/>
            <w:noWrap/>
            <w:vAlign w:val="center"/>
          </w:tcPr>
          <w:p w14:paraId="77F0EF3D"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0.49%)</w:t>
            </w:r>
          </w:p>
        </w:tc>
        <w:tc>
          <w:tcPr>
            <w:tcW w:w="597" w:type="pct"/>
            <w:shd w:val="clear" w:color="auto" w:fill="FFFFFF"/>
            <w:noWrap/>
            <w:vAlign w:val="center"/>
          </w:tcPr>
          <w:p w14:paraId="7116EDB2"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0.98%)</w:t>
            </w:r>
          </w:p>
        </w:tc>
      </w:tr>
      <w:tr w:rsidR="009B72A9" w:rsidRPr="00055DD6" w14:paraId="559B9BA5" w14:textId="77777777" w:rsidTr="00CE2E84">
        <w:trPr>
          <w:gridAfter w:val="1"/>
          <w:wAfter w:w="4" w:type="pct"/>
          <w:trHeight w:val="315"/>
        </w:trPr>
        <w:tc>
          <w:tcPr>
            <w:tcW w:w="366" w:type="pct"/>
            <w:shd w:val="clear" w:color="auto" w:fill="FFFFFF"/>
            <w:vAlign w:val="center"/>
          </w:tcPr>
          <w:p w14:paraId="6369D1D0" w14:textId="77777777" w:rsidR="0059199E" w:rsidRPr="006C4893" w:rsidRDefault="0059199E"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II</w:t>
            </w:r>
          </w:p>
        </w:tc>
        <w:tc>
          <w:tcPr>
            <w:tcW w:w="1826" w:type="pct"/>
            <w:shd w:val="clear" w:color="auto" w:fill="FFFFFF"/>
            <w:noWrap/>
            <w:vAlign w:val="center"/>
          </w:tcPr>
          <w:p w14:paraId="6DA301E9" w14:textId="77777777" w:rsidR="0059199E" w:rsidRPr="006C4893" w:rsidRDefault="0059199E" w:rsidP="00055DD6">
            <w:pPr>
              <w:spacing w:after="0" w:line="276" w:lineRule="auto"/>
              <w:rPr>
                <w:rFonts w:ascii="Times New Roman" w:hAnsi="Times New Roman" w:cs="Times New Roman"/>
                <w:b/>
                <w:bCs/>
                <w:iCs/>
              </w:rPr>
            </w:pPr>
            <w:r w:rsidRPr="006C4893">
              <w:rPr>
                <w:rFonts w:ascii="Times New Roman" w:hAnsi="Times New Roman" w:cs="Times New Roman"/>
                <w:b/>
                <w:bCs/>
                <w:iCs/>
              </w:rPr>
              <w:t>Số học viên chia theo học lực</w:t>
            </w:r>
          </w:p>
        </w:tc>
        <w:tc>
          <w:tcPr>
            <w:tcW w:w="568" w:type="pct"/>
            <w:shd w:val="clear" w:color="auto" w:fill="FFFFFF"/>
            <w:noWrap/>
            <w:vAlign w:val="center"/>
          </w:tcPr>
          <w:p w14:paraId="218D3052"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204</w:t>
            </w:r>
          </w:p>
        </w:tc>
        <w:tc>
          <w:tcPr>
            <w:tcW w:w="464" w:type="pct"/>
            <w:shd w:val="clear" w:color="auto" w:fill="FFFFFF"/>
            <w:noWrap/>
            <w:vAlign w:val="center"/>
          </w:tcPr>
          <w:p w14:paraId="40838A30" w14:textId="77777777" w:rsidR="0059199E" w:rsidRPr="006C4893" w:rsidRDefault="0059199E" w:rsidP="00055DD6">
            <w:pPr>
              <w:spacing w:after="0" w:line="276" w:lineRule="auto"/>
              <w:jc w:val="center"/>
              <w:rPr>
                <w:rFonts w:ascii="Times New Roman" w:hAnsi="Times New Roman" w:cs="Times New Roman"/>
                <w:b/>
                <w:bCs/>
              </w:rPr>
            </w:pPr>
          </w:p>
        </w:tc>
        <w:tc>
          <w:tcPr>
            <w:tcW w:w="585" w:type="pct"/>
            <w:shd w:val="clear" w:color="auto" w:fill="FFFFFF"/>
            <w:noWrap/>
            <w:vAlign w:val="center"/>
          </w:tcPr>
          <w:p w14:paraId="11592975"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c>
          <w:tcPr>
            <w:tcW w:w="590" w:type="pct"/>
            <w:shd w:val="clear" w:color="auto" w:fill="FFFFFF"/>
            <w:noWrap/>
            <w:vAlign w:val="center"/>
          </w:tcPr>
          <w:p w14:paraId="24983510"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62</w:t>
            </w:r>
          </w:p>
        </w:tc>
        <w:tc>
          <w:tcPr>
            <w:tcW w:w="597" w:type="pct"/>
            <w:shd w:val="clear" w:color="auto" w:fill="FFFFFF"/>
            <w:noWrap/>
            <w:vAlign w:val="center"/>
          </w:tcPr>
          <w:p w14:paraId="7E386C31"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r>
      <w:tr w:rsidR="009B72A9" w:rsidRPr="00055DD6" w14:paraId="52B46F66" w14:textId="77777777" w:rsidTr="00CE2E84">
        <w:trPr>
          <w:gridAfter w:val="1"/>
          <w:wAfter w:w="4" w:type="pct"/>
          <w:trHeight w:val="315"/>
        </w:trPr>
        <w:tc>
          <w:tcPr>
            <w:tcW w:w="366" w:type="pct"/>
            <w:shd w:val="clear" w:color="auto" w:fill="FFFFFF"/>
            <w:vAlign w:val="center"/>
          </w:tcPr>
          <w:p w14:paraId="4DAEEEEB"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w:t>
            </w:r>
          </w:p>
        </w:tc>
        <w:tc>
          <w:tcPr>
            <w:tcW w:w="1826" w:type="pct"/>
            <w:shd w:val="clear" w:color="auto" w:fill="FFFFFF"/>
            <w:noWrap/>
            <w:vAlign w:val="center"/>
          </w:tcPr>
          <w:p w14:paraId="4B108F60"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Giỏi – Tốt</w:t>
            </w:r>
          </w:p>
          <w:p w14:paraId="55594631"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5CE6AA5A"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15 (7.4%)</w:t>
            </w:r>
          </w:p>
        </w:tc>
        <w:tc>
          <w:tcPr>
            <w:tcW w:w="464" w:type="pct"/>
            <w:shd w:val="clear" w:color="auto" w:fill="FFFFFF"/>
            <w:noWrap/>
            <w:vAlign w:val="center"/>
          </w:tcPr>
          <w:p w14:paraId="182235C2"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73751F00"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0.5%)</w:t>
            </w:r>
          </w:p>
        </w:tc>
        <w:tc>
          <w:tcPr>
            <w:tcW w:w="590" w:type="pct"/>
            <w:shd w:val="clear" w:color="auto" w:fill="FFFFFF"/>
            <w:noWrap/>
            <w:vAlign w:val="center"/>
          </w:tcPr>
          <w:p w14:paraId="6F3346CC"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4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2.0 %)</w:t>
            </w:r>
          </w:p>
        </w:tc>
        <w:tc>
          <w:tcPr>
            <w:tcW w:w="597" w:type="pct"/>
            <w:shd w:val="clear" w:color="auto" w:fill="FFFFFF"/>
            <w:noWrap/>
            <w:vAlign w:val="center"/>
          </w:tcPr>
          <w:p w14:paraId="1D2FED6F"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10 (4.9%)</w:t>
            </w:r>
          </w:p>
        </w:tc>
      </w:tr>
      <w:tr w:rsidR="009B72A9" w:rsidRPr="00055DD6" w14:paraId="3F1704FA" w14:textId="77777777" w:rsidTr="00CE2E84">
        <w:trPr>
          <w:gridAfter w:val="1"/>
          <w:wAfter w:w="4" w:type="pct"/>
          <w:trHeight w:val="315"/>
        </w:trPr>
        <w:tc>
          <w:tcPr>
            <w:tcW w:w="366" w:type="pct"/>
            <w:shd w:val="clear" w:color="auto" w:fill="FFFFFF"/>
            <w:vAlign w:val="center"/>
          </w:tcPr>
          <w:p w14:paraId="6F227F1B"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2</w:t>
            </w:r>
          </w:p>
        </w:tc>
        <w:tc>
          <w:tcPr>
            <w:tcW w:w="1826" w:type="pct"/>
            <w:shd w:val="clear" w:color="auto" w:fill="FFFFFF"/>
            <w:noWrap/>
            <w:vAlign w:val="center"/>
          </w:tcPr>
          <w:p w14:paraId="197333F5"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Khá</w:t>
            </w:r>
          </w:p>
          <w:p w14:paraId="739D0F4C"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6B60D9E2"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120 (58.8%)</w:t>
            </w:r>
          </w:p>
        </w:tc>
        <w:tc>
          <w:tcPr>
            <w:tcW w:w="464" w:type="pct"/>
            <w:shd w:val="clear" w:color="auto" w:fill="FFFFFF"/>
            <w:noWrap/>
            <w:vAlign w:val="center"/>
          </w:tcPr>
          <w:p w14:paraId="7D9395EE"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21EBBBC8"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38 (18.6%)</w:t>
            </w:r>
          </w:p>
        </w:tc>
        <w:tc>
          <w:tcPr>
            <w:tcW w:w="590" w:type="pct"/>
            <w:shd w:val="clear" w:color="auto" w:fill="FFFFFF"/>
            <w:noWrap/>
            <w:vAlign w:val="center"/>
          </w:tcPr>
          <w:p w14:paraId="6B8FA5EB"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30 (14.7%)</w:t>
            </w:r>
          </w:p>
        </w:tc>
        <w:tc>
          <w:tcPr>
            <w:tcW w:w="597" w:type="pct"/>
            <w:shd w:val="clear" w:color="auto" w:fill="FFFFFF"/>
            <w:noWrap/>
            <w:vAlign w:val="center"/>
          </w:tcPr>
          <w:p w14:paraId="00DD2668"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52 (25.5%)</w:t>
            </w:r>
          </w:p>
        </w:tc>
      </w:tr>
      <w:tr w:rsidR="009B72A9" w:rsidRPr="00055DD6" w14:paraId="42F9185A" w14:textId="77777777" w:rsidTr="00CE2E84">
        <w:trPr>
          <w:gridAfter w:val="1"/>
          <w:wAfter w:w="4" w:type="pct"/>
          <w:trHeight w:val="315"/>
        </w:trPr>
        <w:tc>
          <w:tcPr>
            <w:tcW w:w="366" w:type="pct"/>
            <w:shd w:val="clear" w:color="auto" w:fill="FFFFFF"/>
            <w:vAlign w:val="center"/>
          </w:tcPr>
          <w:p w14:paraId="7126B034"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3</w:t>
            </w:r>
          </w:p>
        </w:tc>
        <w:tc>
          <w:tcPr>
            <w:tcW w:w="1826" w:type="pct"/>
            <w:shd w:val="clear" w:color="auto" w:fill="FFFFFF"/>
            <w:noWrap/>
            <w:vAlign w:val="center"/>
          </w:tcPr>
          <w:p w14:paraId="7442A7D5"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Trung bình – Đạt</w:t>
            </w:r>
          </w:p>
          <w:p w14:paraId="3C2D9AC7"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3C979CA2" w14:textId="77777777" w:rsidR="0059199E" w:rsidRPr="006C4893" w:rsidRDefault="0059199E" w:rsidP="00055DD6">
            <w:pPr>
              <w:spacing w:after="0" w:line="276" w:lineRule="auto"/>
              <w:jc w:val="center"/>
              <w:rPr>
                <w:rFonts w:ascii="Times New Roman" w:hAnsi="Times New Roman" w:cs="Times New Roman"/>
                <w:b/>
                <w:bCs/>
              </w:rPr>
            </w:pPr>
            <w:proofErr w:type="gramStart"/>
            <w:r w:rsidRPr="006C4893">
              <w:rPr>
                <w:rFonts w:ascii="Times New Roman" w:hAnsi="Times New Roman" w:cs="Times New Roman"/>
                <w:b/>
                <w:bCs/>
              </w:rPr>
              <w:t>65  (</w:t>
            </w:r>
            <w:proofErr w:type="gramEnd"/>
            <w:r w:rsidRPr="006C4893">
              <w:rPr>
                <w:rFonts w:ascii="Times New Roman" w:hAnsi="Times New Roman" w:cs="Times New Roman"/>
                <w:b/>
                <w:bCs/>
              </w:rPr>
              <w:t>31.9%)</w:t>
            </w:r>
          </w:p>
        </w:tc>
        <w:tc>
          <w:tcPr>
            <w:tcW w:w="464" w:type="pct"/>
            <w:shd w:val="clear" w:color="auto" w:fill="FFFFFF"/>
            <w:noWrap/>
            <w:vAlign w:val="center"/>
          </w:tcPr>
          <w:p w14:paraId="1F60D29D"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607C89C1"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30 (14.7%)</w:t>
            </w:r>
          </w:p>
        </w:tc>
        <w:tc>
          <w:tcPr>
            <w:tcW w:w="590" w:type="pct"/>
            <w:shd w:val="clear" w:color="auto" w:fill="FFFFFF"/>
            <w:noWrap/>
            <w:vAlign w:val="center"/>
          </w:tcPr>
          <w:p w14:paraId="1C19ABDD" w14:textId="77777777" w:rsidR="002A378B"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28   </w:t>
            </w:r>
          </w:p>
          <w:p w14:paraId="24BD9E36" w14:textId="17F7E505"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(13.7 %)</w:t>
            </w:r>
          </w:p>
        </w:tc>
        <w:tc>
          <w:tcPr>
            <w:tcW w:w="597" w:type="pct"/>
            <w:shd w:val="clear" w:color="auto" w:fill="FFFFFF"/>
            <w:noWrap/>
            <w:vAlign w:val="center"/>
          </w:tcPr>
          <w:p w14:paraId="68EDCDD7" w14:textId="77777777" w:rsidR="00CE2E84"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7 </w:t>
            </w:r>
          </w:p>
          <w:p w14:paraId="196B4314" w14:textId="3B4F3695"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(3.4%)</w:t>
            </w:r>
          </w:p>
        </w:tc>
      </w:tr>
      <w:tr w:rsidR="009B72A9" w:rsidRPr="00055DD6" w14:paraId="1AE3F75C" w14:textId="77777777" w:rsidTr="00CE2E84">
        <w:trPr>
          <w:gridAfter w:val="1"/>
          <w:wAfter w:w="4" w:type="pct"/>
          <w:trHeight w:val="315"/>
        </w:trPr>
        <w:tc>
          <w:tcPr>
            <w:tcW w:w="366" w:type="pct"/>
            <w:shd w:val="clear" w:color="auto" w:fill="FFFFFF"/>
            <w:vAlign w:val="center"/>
          </w:tcPr>
          <w:p w14:paraId="69281679"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4</w:t>
            </w:r>
          </w:p>
        </w:tc>
        <w:tc>
          <w:tcPr>
            <w:tcW w:w="1826" w:type="pct"/>
            <w:shd w:val="clear" w:color="auto" w:fill="FFFFFF"/>
            <w:noWrap/>
            <w:vAlign w:val="center"/>
          </w:tcPr>
          <w:p w14:paraId="41F321BC"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Yếu – Không đạt</w:t>
            </w:r>
          </w:p>
          <w:p w14:paraId="2761F3DA"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73D4C1C4"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rPr>
              <w:t xml:space="preserve">3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1.5%)</w:t>
            </w:r>
          </w:p>
        </w:tc>
        <w:tc>
          <w:tcPr>
            <w:tcW w:w="464" w:type="pct"/>
            <w:shd w:val="clear" w:color="auto" w:fill="FFFFFF"/>
            <w:noWrap/>
            <w:vAlign w:val="center"/>
          </w:tcPr>
          <w:p w14:paraId="441A78A9"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4693B9FF"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0.98%)</w:t>
            </w:r>
          </w:p>
        </w:tc>
        <w:tc>
          <w:tcPr>
            <w:tcW w:w="590" w:type="pct"/>
            <w:shd w:val="clear" w:color="auto" w:fill="FFFFFF"/>
            <w:noWrap/>
            <w:vAlign w:val="center"/>
          </w:tcPr>
          <w:p w14:paraId="60FEB1B7" w14:textId="77777777" w:rsidR="002A378B"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
          <w:p w14:paraId="2C5333DE" w14:textId="1FE2F5DC"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tc>
        <w:tc>
          <w:tcPr>
            <w:tcW w:w="597" w:type="pct"/>
            <w:shd w:val="clear" w:color="auto" w:fill="FFFFFF"/>
            <w:noWrap/>
            <w:vAlign w:val="center"/>
          </w:tcPr>
          <w:p w14:paraId="0EF9A963"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0.49%)</w:t>
            </w:r>
          </w:p>
        </w:tc>
      </w:tr>
      <w:tr w:rsidR="009B72A9" w:rsidRPr="00055DD6" w14:paraId="101036A2" w14:textId="77777777" w:rsidTr="00CE2E84">
        <w:trPr>
          <w:gridAfter w:val="1"/>
          <w:wAfter w:w="4" w:type="pct"/>
          <w:trHeight w:val="315"/>
        </w:trPr>
        <w:tc>
          <w:tcPr>
            <w:tcW w:w="366" w:type="pct"/>
            <w:shd w:val="clear" w:color="auto" w:fill="FFFFFF"/>
            <w:vAlign w:val="center"/>
          </w:tcPr>
          <w:p w14:paraId="36954755"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5</w:t>
            </w:r>
          </w:p>
        </w:tc>
        <w:tc>
          <w:tcPr>
            <w:tcW w:w="1826" w:type="pct"/>
            <w:shd w:val="clear" w:color="auto" w:fill="FFFFFF"/>
            <w:noWrap/>
            <w:vAlign w:val="center"/>
          </w:tcPr>
          <w:p w14:paraId="17DE6997"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Kém</w:t>
            </w:r>
          </w:p>
          <w:p w14:paraId="4A8573F0" w14:textId="77777777" w:rsidR="0059199E" w:rsidRPr="006C4893" w:rsidRDefault="0059199E" w:rsidP="00055DD6">
            <w:pPr>
              <w:spacing w:after="0" w:line="276" w:lineRule="auto"/>
              <w:rPr>
                <w:rFonts w:ascii="Times New Roman" w:hAnsi="Times New Roman" w:cs="Times New Roman"/>
                <w:bCs/>
              </w:rPr>
            </w:pPr>
            <w:r w:rsidRPr="006C4893">
              <w:rPr>
                <w:rFonts w:ascii="Times New Roman" w:hAnsi="Times New Roman" w:cs="Times New Roman"/>
                <w:bCs/>
              </w:rPr>
              <w:t>(tỷ lệ so với tổng số)</w:t>
            </w:r>
          </w:p>
        </w:tc>
        <w:tc>
          <w:tcPr>
            <w:tcW w:w="568" w:type="pct"/>
            <w:shd w:val="clear" w:color="auto" w:fill="FFFFFF"/>
            <w:noWrap/>
            <w:vAlign w:val="center"/>
          </w:tcPr>
          <w:p w14:paraId="7CBD8CDC" w14:textId="77777777" w:rsidR="0059199E" w:rsidRPr="006C4893" w:rsidRDefault="0059199E" w:rsidP="00055DD6">
            <w:pPr>
              <w:spacing w:after="0" w:line="276" w:lineRule="auto"/>
              <w:jc w:val="center"/>
              <w:rPr>
                <w:rFonts w:ascii="Times New Roman" w:hAnsi="Times New Roman" w:cs="Times New Roman"/>
                <w:b/>
              </w:rPr>
            </w:pPr>
            <w:r w:rsidRPr="006C4893">
              <w:rPr>
                <w:rFonts w:ascii="Times New Roman" w:hAnsi="Times New Roman" w:cs="Times New Roman"/>
                <w:b/>
              </w:rPr>
              <w:t xml:space="preserve">1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0.5%)</w:t>
            </w:r>
          </w:p>
        </w:tc>
        <w:tc>
          <w:tcPr>
            <w:tcW w:w="464" w:type="pct"/>
            <w:shd w:val="clear" w:color="auto" w:fill="FFFFFF"/>
            <w:noWrap/>
            <w:vAlign w:val="center"/>
          </w:tcPr>
          <w:p w14:paraId="0ED1C97D"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212B73BD"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w:t>
            </w:r>
          </w:p>
        </w:tc>
        <w:tc>
          <w:tcPr>
            <w:tcW w:w="590" w:type="pct"/>
            <w:shd w:val="clear" w:color="auto" w:fill="FFFFFF"/>
            <w:noWrap/>
            <w:vAlign w:val="center"/>
          </w:tcPr>
          <w:p w14:paraId="36B29533" w14:textId="77777777" w:rsidR="002A378B"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
          <w:p w14:paraId="1B03DD66" w14:textId="25F4AD8C"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tc>
        <w:tc>
          <w:tcPr>
            <w:tcW w:w="597" w:type="pct"/>
            <w:shd w:val="clear" w:color="auto" w:fill="FFFFFF"/>
            <w:noWrap/>
            <w:vAlign w:val="center"/>
          </w:tcPr>
          <w:p w14:paraId="7E514D52"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0.49%)</w:t>
            </w:r>
          </w:p>
        </w:tc>
      </w:tr>
      <w:tr w:rsidR="009B72A9" w:rsidRPr="00055DD6" w14:paraId="2F58735F" w14:textId="77777777" w:rsidTr="00CE2E84">
        <w:trPr>
          <w:gridAfter w:val="1"/>
          <w:wAfter w:w="4" w:type="pct"/>
          <w:trHeight w:val="315"/>
        </w:trPr>
        <w:tc>
          <w:tcPr>
            <w:tcW w:w="366" w:type="pct"/>
            <w:shd w:val="clear" w:color="auto" w:fill="FFFFFF"/>
            <w:vAlign w:val="center"/>
          </w:tcPr>
          <w:p w14:paraId="590C916F" w14:textId="77777777" w:rsidR="0059199E" w:rsidRPr="006C4893" w:rsidRDefault="0059199E"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III</w:t>
            </w:r>
          </w:p>
        </w:tc>
        <w:tc>
          <w:tcPr>
            <w:tcW w:w="1826" w:type="pct"/>
            <w:shd w:val="clear" w:color="auto" w:fill="FFFFFF"/>
            <w:noWrap/>
            <w:vAlign w:val="center"/>
          </w:tcPr>
          <w:p w14:paraId="52342C16" w14:textId="77777777" w:rsidR="0059199E" w:rsidRPr="006C4893" w:rsidRDefault="0059199E" w:rsidP="00055DD6">
            <w:pPr>
              <w:spacing w:after="0" w:line="276" w:lineRule="auto"/>
              <w:rPr>
                <w:rFonts w:ascii="Times New Roman" w:hAnsi="Times New Roman" w:cs="Times New Roman"/>
                <w:b/>
                <w:bCs/>
                <w:iCs/>
              </w:rPr>
            </w:pPr>
            <w:r w:rsidRPr="006C4893">
              <w:rPr>
                <w:rFonts w:ascii="Times New Roman" w:hAnsi="Times New Roman" w:cs="Times New Roman"/>
                <w:b/>
                <w:bCs/>
                <w:iCs/>
              </w:rPr>
              <w:t>Tổng hợp kết quả cuối năm</w:t>
            </w:r>
          </w:p>
        </w:tc>
        <w:tc>
          <w:tcPr>
            <w:tcW w:w="568" w:type="pct"/>
            <w:shd w:val="clear" w:color="auto" w:fill="FFFFFF"/>
            <w:noWrap/>
            <w:vAlign w:val="center"/>
          </w:tcPr>
          <w:p w14:paraId="368C1CE3"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204</w:t>
            </w:r>
          </w:p>
        </w:tc>
        <w:tc>
          <w:tcPr>
            <w:tcW w:w="464" w:type="pct"/>
            <w:shd w:val="clear" w:color="auto" w:fill="FFFFFF"/>
            <w:noWrap/>
            <w:vAlign w:val="center"/>
          </w:tcPr>
          <w:p w14:paraId="383D0296" w14:textId="77777777" w:rsidR="0059199E" w:rsidRPr="006C4893" w:rsidRDefault="0059199E" w:rsidP="00055DD6">
            <w:pPr>
              <w:spacing w:after="0" w:line="276" w:lineRule="auto"/>
              <w:jc w:val="center"/>
              <w:rPr>
                <w:rFonts w:ascii="Times New Roman" w:hAnsi="Times New Roman" w:cs="Times New Roman"/>
                <w:b/>
                <w:bCs/>
              </w:rPr>
            </w:pPr>
          </w:p>
        </w:tc>
        <w:tc>
          <w:tcPr>
            <w:tcW w:w="585" w:type="pct"/>
            <w:shd w:val="clear" w:color="auto" w:fill="FFFFFF"/>
            <w:noWrap/>
            <w:vAlign w:val="center"/>
          </w:tcPr>
          <w:p w14:paraId="17991155"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c>
          <w:tcPr>
            <w:tcW w:w="590" w:type="pct"/>
            <w:shd w:val="clear" w:color="auto" w:fill="FFFFFF"/>
            <w:noWrap/>
            <w:vAlign w:val="center"/>
          </w:tcPr>
          <w:p w14:paraId="663A9F60"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62</w:t>
            </w:r>
          </w:p>
        </w:tc>
        <w:tc>
          <w:tcPr>
            <w:tcW w:w="597" w:type="pct"/>
            <w:shd w:val="clear" w:color="auto" w:fill="FFFFFF"/>
            <w:noWrap/>
            <w:vAlign w:val="center"/>
          </w:tcPr>
          <w:p w14:paraId="72011A3C"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71</w:t>
            </w:r>
          </w:p>
        </w:tc>
      </w:tr>
      <w:tr w:rsidR="009B72A9" w:rsidRPr="00055DD6" w14:paraId="22A5A3DA" w14:textId="77777777" w:rsidTr="00CE2E84">
        <w:trPr>
          <w:gridAfter w:val="1"/>
          <w:wAfter w:w="4" w:type="pct"/>
          <w:trHeight w:val="315"/>
        </w:trPr>
        <w:tc>
          <w:tcPr>
            <w:tcW w:w="366" w:type="pct"/>
            <w:shd w:val="clear" w:color="auto" w:fill="FFFFFF"/>
            <w:vAlign w:val="center"/>
          </w:tcPr>
          <w:p w14:paraId="6F4EDBDA"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w:t>
            </w:r>
          </w:p>
        </w:tc>
        <w:tc>
          <w:tcPr>
            <w:tcW w:w="1826" w:type="pct"/>
            <w:shd w:val="clear" w:color="auto" w:fill="FFFFFF"/>
            <w:noWrap/>
            <w:vAlign w:val="center"/>
          </w:tcPr>
          <w:p w14:paraId="3F5519F4"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Lên lớp</w:t>
            </w:r>
          </w:p>
          <w:p w14:paraId="3ED184E0"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06E35A0C"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202</w:t>
            </w:r>
          </w:p>
          <w:p w14:paraId="5B023B93"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(99%)</w:t>
            </w:r>
          </w:p>
        </w:tc>
        <w:tc>
          <w:tcPr>
            <w:tcW w:w="464" w:type="pct"/>
            <w:shd w:val="clear" w:color="auto" w:fill="FFFFFF"/>
            <w:noWrap/>
            <w:vAlign w:val="center"/>
          </w:tcPr>
          <w:p w14:paraId="7FB45F99" w14:textId="77777777" w:rsidR="0059199E" w:rsidRPr="006C4893" w:rsidRDefault="0059199E" w:rsidP="00055DD6">
            <w:pPr>
              <w:spacing w:after="0" w:line="276" w:lineRule="auto"/>
              <w:jc w:val="center"/>
              <w:rPr>
                <w:rFonts w:ascii="Times New Roman" w:hAnsi="Times New Roman" w:cs="Times New Roman"/>
                <w:b/>
                <w:bCs/>
              </w:rPr>
            </w:pPr>
          </w:p>
        </w:tc>
        <w:tc>
          <w:tcPr>
            <w:tcW w:w="585" w:type="pct"/>
            <w:shd w:val="clear" w:color="auto" w:fill="FFFFFF"/>
            <w:noWrap/>
            <w:vAlign w:val="center"/>
          </w:tcPr>
          <w:p w14:paraId="45C471AF"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71 (34.8%)</w:t>
            </w:r>
          </w:p>
        </w:tc>
        <w:tc>
          <w:tcPr>
            <w:tcW w:w="590" w:type="pct"/>
            <w:shd w:val="clear" w:color="auto" w:fill="FFFFFF"/>
            <w:noWrap/>
            <w:vAlign w:val="center"/>
          </w:tcPr>
          <w:p w14:paraId="1C4A1F38"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62 (30.4%)</w:t>
            </w:r>
          </w:p>
        </w:tc>
        <w:tc>
          <w:tcPr>
            <w:tcW w:w="597" w:type="pct"/>
            <w:shd w:val="clear" w:color="auto" w:fill="FFFFFF"/>
            <w:noWrap/>
            <w:vAlign w:val="center"/>
          </w:tcPr>
          <w:p w14:paraId="629C563F" w14:textId="77777777" w:rsidR="0059199E" w:rsidRPr="006C4893" w:rsidRDefault="0059199E" w:rsidP="00055DD6">
            <w:pPr>
              <w:spacing w:after="0" w:line="276" w:lineRule="auto"/>
              <w:jc w:val="center"/>
              <w:rPr>
                <w:rFonts w:ascii="Times New Roman" w:hAnsi="Times New Roman" w:cs="Times New Roman"/>
                <w:bCs/>
              </w:rPr>
            </w:pPr>
            <w:r w:rsidRPr="006C4893">
              <w:rPr>
                <w:rFonts w:ascii="Times New Roman" w:hAnsi="Times New Roman" w:cs="Times New Roman"/>
                <w:bCs/>
              </w:rPr>
              <w:t>69 (33.8%)</w:t>
            </w:r>
          </w:p>
        </w:tc>
      </w:tr>
      <w:tr w:rsidR="009B72A9" w:rsidRPr="00055DD6" w14:paraId="6589A436" w14:textId="77777777" w:rsidTr="00CE2E84">
        <w:trPr>
          <w:gridAfter w:val="1"/>
          <w:wAfter w:w="4" w:type="pct"/>
          <w:trHeight w:val="315"/>
        </w:trPr>
        <w:tc>
          <w:tcPr>
            <w:tcW w:w="366" w:type="pct"/>
            <w:shd w:val="clear" w:color="auto" w:fill="FFFFFF"/>
            <w:vAlign w:val="center"/>
          </w:tcPr>
          <w:p w14:paraId="478BAA6D"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a</w:t>
            </w:r>
          </w:p>
        </w:tc>
        <w:tc>
          <w:tcPr>
            <w:tcW w:w="1826" w:type="pct"/>
            <w:shd w:val="clear" w:color="auto" w:fill="FFFFFF"/>
            <w:noWrap/>
            <w:vAlign w:val="center"/>
          </w:tcPr>
          <w:p w14:paraId="5415F555"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 xml:space="preserve">Học viên giỏi </w:t>
            </w:r>
            <w:r w:rsidRPr="006C4893">
              <w:rPr>
                <w:rFonts w:ascii="Times New Roman" w:hAnsi="Times New Roman" w:cs="Times New Roman"/>
                <w:bCs/>
              </w:rPr>
              <w:t>(tỷ lệ so với tổng số)</w:t>
            </w:r>
          </w:p>
        </w:tc>
        <w:tc>
          <w:tcPr>
            <w:tcW w:w="568" w:type="pct"/>
            <w:shd w:val="clear" w:color="auto" w:fill="FFFFFF"/>
            <w:noWrap/>
            <w:vAlign w:val="center"/>
          </w:tcPr>
          <w:p w14:paraId="6971A0A2"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15 (7.5%)</w:t>
            </w:r>
          </w:p>
        </w:tc>
        <w:tc>
          <w:tcPr>
            <w:tcW w:w="464" w:type="pct"/>
            <w:shd w:val="clear" w:color="auto" w:fill="FFFFFF"/>
            <w:noWrap/>
            <w:vAlign w:val="center"/>
          </w:tcPr>
          <w:p w14:paraId="472C5020"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0A0ABD56"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0.49%)</w:t>
            </w:r>
          </w:p>
        </w:tc>
        <w:tc>
          <w:tcPr>
            <w:tcW w:w="590" w:type="pct"/>
            <w:shd w:val="clear" w:color="auto" w:fill="FFFFFF"/>
            <w:noWrap/>
            <w:vAlign w:val="center"/>
          </w:tcPr>
          <w:p w14:paraId="590E3A52"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4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2.0 %)</w:t>
            </w:r>
          </w:p>
        </w:tc>
        <w:tc>
          <w:tcPr>
            <w:tcW w:w="597" w:type="pct"/>
            <w:shd w:val="clear" w:color="auto" w:fill="FFFFFF"/>
            <w:noWrap/>
            <w:vAlign w:val="center"/>
          </w:tcPr>
          <w:p w14:paraId="11E050D5"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10 (5.0%)</w:t>
            </w:r>
          </w:p>
        </w:tc>
      </w:tr>
      <w:tr w:rsidR="009B72A9" w:rsidRPr="00055DD6" w14:paraId="113EC0FF" w14:textId="77777777" w:rsidTr="00CE2E84">
        <w:trPr>
          <w:gridAfter w:val="1"/>
          <w:wAfter w:w="4" w:type="pct"/>
          <w:trHeight w:val="315"/>
        </w:trPr>
        <w:tc>
          <w:tcPr>
            <w:tcW w:w="366" w:type="pct"/>
            <w:shd w:val="clear" w:color="auto" w:fill="FFFFFF"/>
            <w:vAlign w:val="center"/>
          </w:tcPr>
          <w:p w14:paraId="6C6DAB98"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b</w:t>
            </w:r>
          </w:p>
        </w:tc>
        <w:tc>
          <w:tcPr>
            <w:tcW w:w="1826" w:type="pct"/>
            <w:shd w:val="clear" w:color="auto" w:fill="FFFFFF"/>
            <w:noWrap/>
            <w:vAlign w:val="center"/>
          </w:tcPr>
          <w:p w14:paraId="465CC959"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Học viên tiên tiến</w:t>
            </w:r>
          </w:p>
          <w:p w14:paraId="70A54128"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0EC195F8"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120 (58.8%)</w:t>
            </w:r>
          </w:p>
        </w:tc>
        <w:tc>
          <w:tcPr>
            <w:tcW w:w="464" w:type="pct"/>
            <w:shd w:val="clear" w:color="auto" w:fill="FFFFFF"/>
            <w:noWrap/>
            <w:vAlign w:val="center"/>
          </w:tcPr>
          <w:p w14:paraId="33A2F714"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0DED85A6"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38 (18.6%)</w:t>
            </w:r>
          </w:p>
        </w:tc>
        <w:tc>
          <w:tcPr>
            <w:tcW w:w="590" w:type="pct"/>
            <w:shd w:val="clear" w:color="auto" w:fill="FFFFFF"/>
            <w:noWrap/>
            <w:vAlign w:val="center"/>
          </w:tcPr>
          <w:p w14:paraId="6C2CDA70"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30 (14.7%)</w:t>
            </w:r>
          </w:p>
        </w:tc>
        <w:tc>
          <w:tcPr>
            <w:tcW w:w="597" w:type="pct"/>
            <w:shd w:val="clear" w:color="auto" w:fill="FFFFFF"/>
            <w:noWrap/>
            <w:vAlign w:val="center"/>
          </w:tcPr>
          <w:p w14:paraId="0FC4F02E"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52 (25.5%)</w:t>
            </w:r>
          </w:p>
        </w:tc>
      </w:tr>
      <w:tr w:rsidR="009B72A9" w:rsidRPr="00055DD6" w14:paraId="5C45E679" w14:textId="77777777" w:rsidTr="00CE2E84">
        <w:trPr>
          <w:gridAfter w:val="1"/>
          <w:wAfter w:w="4" w:type="pct"/>
          <w:trHeight w:val="315"/>
        </w:trPr>
        <w:tc>
          <w:tcPr>
            <w:tcW w:w="366" w:type="pct"/>
            <w:shd w:val="clear" w:color="auto" w:fill="FFFFFF"/>
            <w:vAlign w:val="center"/>
          </w:tcPr>
          <w:p w14:paraId="2F7EB787"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2</w:t>
            </w:r>
          </w:p>
        </w:tc>
        <w:tc>
          <w:tcPr>
            <w:tcW w:w="1826" w:type="pct"/>
            <w:shd w:val="clear" w:color="auto" w:fill="FFFFFF"/>
            <w:noWrap/>
            <w:vAlign w:val="center"/>
          </w:tcPr>
          <w:p w14:paraId="2B53750F"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Thi lại</w:t>
            </w:r>
          </w:p>
          <w:p w14:paraId="3BBE9113"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18D04A77"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rPr>
              <w:t xml:space="preserve">6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3.0%)</w:t>
            </w:r>
          </w:p>
        </w:tc>
        <w:tc>
          <w:tcPr>
            <w:tcW w:w="464" w:type="pct"/>
            <w:shd w:val="clear" w:color="auto" w:fill="FFFFFF"/>
            <w:noWrap/>
            <w:vAlign w:val="center"/>
          </w:tcPr>
          <w:p w14:paraId="09C5726D"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76C3861A"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0.5%)</w:t>
            </w:r>
          </w:p>
        </w:tc>
        <w:tc>
          <w:tcPr>
            <w:tcW w:w="590" w:type="pct"/>
            <w:shd w:val="clear" w:color="auto" w:fill="FFFFFF"/>
            <w:noWrap/>
            <w:vAlign w:val="center"/>
          </w:tcPr>
          <w:p w14:paraId="45FC90BA"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5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2.6%)</w:t>
            </w:r>
          </w:p>
        </w:tc>
        <w:tc>
          <w:tcPr>
            <w:tcW w:w="597" w:type="pct"/>
            <w:shd w:val="clear" w:color="auto" w:fill="FFFFFF"/>
            <w:noWrap/>
            <w:vAlign w:val="center"/>
          </w:tcPr>
          <w:p w14:paraId="623AC5F6" w14:textId="77777777" w:rsidR="009B72A9"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p w14:paraId="0548FE06" w14:textId="646A6F40"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tc>
      </w:tr>
      <w:tr w:rsidR="009B72A9" w:rsidRPr="00055DD6" w14:paraId="06189610" w14:textId="77777777" w:rsidTr="00CE2E84">
        <w:trPr>
          <w:gridAfter w:val="1"/>
          <w:wAfter w:w="4" w:type="pct"/>
          <w:trHeight w:val="330"/>
        </w:trPr>
        <w:tc>
          <w:tcPr>
            <w:tcW w:w="366" w:type="pct"/>
            <w:shd w:val="clear" w:color="auto" w:fill="FFFFFF"/>
            <w:vAlign w:val="center"/>
          </w:tcPr>
          <w:p w14:paraId="00A795F0"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3</w:t>
            </w:r>
          </w:p>
        </w:tc>
        <w:tc>
          <w:tcPr>
            <w:tcW w:w="1826" w:type="pct"/>
            <w:shd w:val="clear" w:color="auto" w:fill="FFFFFF"/>
            <w:noWrap/>
            <w:vAlign w:val="center"/>
          </w:tcPr>
          <w:p w14:paraId="382FD3D5"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Lưu ban</w:t>
            </w:r>
          </w:p>
          <w:p w14:paraId="1DDE5C56"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768918E5"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rPr>
              <w:t xml:space="preserve">2  </w:t>
            </w:r>
            <w:proofErr w:type="gramStart"/>
            <w:r w:rsidRPr="006C4893">
              <w:rPr>
                <w:rFonts w:ascii="Times New Roman" w:hAnsi="Times New Roman" w:cs="Times New Roman"/>
                <w:b/>
              </w:rPr>
              <w:t xml:space="preserve">   (</w:t>
            </w:r>
            <w:proofErr w:type="gramEnd"/>
            <w:r w:rsidRPr="006C4893">
              <w:rPr>
                <w:rFonts w:ascii="Times New Roman" w:hAnsi="Times New Roman" w:cs="Times New Roman"/>
                <w:b/>
              </w:rPr>
              <w:t>1.0%)</w:t>
            </w:r>
          </w:p>
        </w:tc>
        <w:tc>
          <w:tcPr>
            <w:tcW w:w="464" w:type="pct"/>
            <w:shd w:val="clear" w:color="auto" w:fill="FFFFFF"/>
            <w:noWrap/>
            <w:vAlign w:val="center"/>
          </w:tcPr>
          <w:p w14:paraId="048CF83D"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2F1BF721"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w:t>
            </w:r>
          </w:p>
        </w:tc>
        <w:tc>
          <w:tcPr>
            <w:tcW w:w="590" w:type="pct"/>
            <w:shd w:val="clear" w:color="auto" w:fill="FFFFFF"/>
            <w:noWrap/>
            <w:vAlign w:val="center"/>
          </w:tcPr>
          <w:p w14:paraId="6DF7D32B" w14:textId="77777777" w:rsidR="002A378B"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
          <w:p w14:paraId="5EE484F4" w14:textId="7C1287FC"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tc>
        <w:tc>
          <w:tcPr>
            <w:tcW w:w="597" w:type="pct"/>
            <w:shd w:val="clear" w:color="auto" w:fill="FFFFFF"/>
            <w:noWrap/>
            <w:vAlign w:val="center"/>
          </w:tcPr>
          <w:p w14:paraId="7FCD67EB"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2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1.0%)</w:t>
            </w:r>
          </w:p>
        </w:tc>
      </w:tr>
      <w:tr w:rsidR="009B72A9" w:rsidRPr="00055DD6" w14:paraId="6FC451C3" w14:textId="77777777" w:rsidTr="00CE2E84">
        <w:trPr>
          <w:gridAfter w:val="1"/>
          <w:wAfter w:w="4" w:type="pct"/>
          <w:trHeight w:val="330"/>
        </w:trPr>
        <w:tc>
          <w:tcPr>
            <w:tcW w:w="366" w:type="pct"/>
            <w:shd w:val="clear" w:color="auto" w:fill="FFFFFF"/>
            <w:vAlign w:val="center"/>
          </w:tcPr>
          <w:p w14:paraId="7841A8AB"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4</w:t>
            </w:r>
          </w:p>
        </w:tc>
        <w:tc>
          <w:tcPr>
            <w:tcW w:w="1826" w:type="pct"/>
            <w:shd w:val="clear" w:color="auto" w:fill="FFFFFF"/>
            <w:noWrap/>
            <w:vAlign w:val="center"/>
          </w:tcPr>
          <w:p w14:paraId="09F0A58E"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rPr>
              <w:t>Bỏ học</w:t>
            </w:r>
          </w:p>
          <w:p w14:paraId="700BEEC2"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Cs/>
              </w:rPr>
              <w:t>(tỷ lệ so với tổng số)</w:t>
            </w:r>
          </w:p>
        </w:tc>
        <w:tc>
          <w:tcPr>
            <w:tcW w:w="568" w:type="pct"/>
            <w:shd w:val="clear" w:color="auto" w:fill="FFFFFF"/>
            <w:noWrap/>
            <w:vAlign w:val="center"/>
          </w:tcPr>
          <w:p w14:paraId="14D36ED5" w14:textId="77777777" w:rsidR="0059199E" w:rsidRPr="006C4893" w:rsidRDefault="0059199E" w:rsidP="00055DD6">
            <w:pPr>
              <w:spacing w:after="0" w:line="276" w:lineRule="auto"/>
              <w:jc w:val="center"/>
              <w:rPr>
                <w:rFonts w:ascii="Times New Roman" w:hAnsi="Times New Roman" w:cs="Times New Roman"/>
                <w:b/>
                <w:bCs/>
              </w:rPr>
            </w:pPr>
            <w:proofErr w:type="gramStart"/>
            <w:r w:rsidRPr="006C4893">
              <w:rPr>
                <w:rFonts w:ascii="Times New Roman" w:hAnsi="Times New Roman" w:cs="Times New Roman"/>
                <w:b/>
                <w:bCs/>
              </w:rPr>
              <w:t>1  (</w:t>
            </w:r>
            <w:proofErr w:type="gramEnd"/>
            <w:r w:rsidRPr="006C4893">
              <w:rPr>
                <w:rFonts w:ascii="Times New Roman" w:hAnsi="Times New Roman" w:cs="Times New Roman"/>
                <w:b/>
                <w:bCs/>
              </w:rPr>
              <w:t>0.5%)</w:t>
            </w:r>
          </w:p>
        </w:tc>
        <w:tc>
          <w:tcPr>
            <w:tcW w:w="464" w:type="pct"/>
            <w:shd w:val="clear" w:color="auto" w:fill="FFFFFF"/>
            <w:noWrap/>
            <w:vAlign w:val="center"/>
          </w:tcPr>
          <w:p w14:paraId="0E4F99A7"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1EC65EF5"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1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0.5%)</w:t>
            </w:r>
          </w:p>
        </w:tc>
        <w:tc>
          <w:tcPr>
            <w:tcW w:w="590" w:type="pct"/>
            <w:shd w:val="clear" w:color="auto" w:fill="FFFFFF"/>
            <w:noWrap/>
            <w:vAlign w:val="center"/>
          </w:tcPr>
          <w:p w14:paraId="3B3594D3"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
          <w:p w14:paraId="119B48DC"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(0%)</w:t>
            </w:r>
          </w:p>
        </w:tc>
        <w:tc>
          <w:tcPr>
            <w:tcW w:w="597" w:type="pct"/>
            <w:shd w:val="clear" w:color="auto" w:fill="FFFFFF"/>
            <w:noWrap/>
            <w:vAlign w:val="center"/>
          </w:tcPr>
          <w:p w14:paraId="0D46CA1C" w14:textId="77777777" w:rsidR="0059199E" w:rsidRPr="006C4893" w:rsidRDefault="0059199E" w:rsidP="00055DD6">
            <w:pPr>
              <w:spacing w:after="0" w:line="276" w:lineRule="auto"/>
              <w:jc w:val="center"/>
              <w:rPr>
                <w:rFonts w:ascii="Times New Roman" w:hAnsi="Times New Roman" w:cs="Times New Roman"/>
              </w:rPr>
            </w:pPr>
            <w:r w:rsidRPr="006C4893">
              <w:rPr>
                <w:rFonts w:ascii="Times New Roman" w:hAnsi="Times New Roman" w:cs="Times New Roman"/>
              </w:rPr>
              <w:t xml:space="preserve">0  </w:t>
            </w:r>
            <w:proofErr w:type="gramStart"/>
            <w:r w:rsidRPr="006C4893">
              <w:rPr>
                <w:rFonts w:ascii="Times New Roman" w:hAnsi="Times New Roman" w:cs="Times New Roman"/>
              </w:rPr>
              <w:t xml:space="preserve">   (</w:t>
            </w:r>
            <w:proofErr w:type="gramEnd"/>
            <w:r w:rsidRPr="006C4893">
              <w:rPr>
                <w:rFonts w:ascii="Times New Roman" w:hAnsi="Times New Roman" w:cs="Times New Roman"/>
              </w:rPr>
              <w:t>0%)</w:t>
            </w:r>
          </w:p>
        </w:tc>
      </w:tr>
      <w:tr w:rsidR="009B72A9" w:rsidRPr="00055DD6" w14:paraId="2F0422E4" w14:textId="77777777" w:rsidTr="00CE2E84">
        <w:trPr>
          <w:gridAfter w:val="1"/>
          <w:wAfter w:w="4" w:type="pct"/>
          <w:trHeight w:val="330"/>
        </w:trPr>
        <w:tc>
          <w:tcPr>
            <w:tcW w:w="366" w:type="pct"/>
            <w:shd w:val="clear" w:color="auto" w:fill="FFFFFF"/>
            <w:vAlign w:val="center"/>
          </w:tcPr>
          <w:p w14:paraId="59818B84" w14:textId="77777777" w:rsidR="0059199E" w:rsidRPr="006C4893" w:rsidRDefault="0059199E"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IV</w:t>
            </w:r>
          </w:p>
        </w:tc>
        <w:tc>
          <w:tcPr>
            <w:tcW w:w="1826" w:type="pct"/>
            <w:shd w:val="clear" w:color="auto" w:fill="FFFFFF"/>
            <w:noWrap/>
            <w:vAlign w:val="center"/>
          </w:tcPr>
          <w:p w14:paraId="59D23386"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
                <w:bCs/>
                <w:iCs/>
              </w:rPr>
              <w:t xml:space="preserve">Số học viên dự xét hoặc thi tốt nghiệp </w:t>
            </w:r>
          </w:p>
        </w:tc>
        <w:tc>
          <w:tcPr>
            <w:tcW w:w="568" w:type="pct"/>
            <w:shd w:val="clear" w:color="auto" w:fill="FFFFFF"/>
            <w:noWrap/>
            <w:vAlign w:val="center"/>
          </w:tcPr>
          <w:p w14:paraId="700F7D15"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68</w:t>
            </w:r>
          </w:p>
        </w:tc>
        <w:tc>
          <w:tcPr>
            <w:tcW w:w="464" w:type="pct"/>
            <w:shd w:val="clear" w:color="auto" w:fill="FFFFFF"/>
            <w:noWrap/>
            <w:vAlign w:val="center"/>
          </w:tcPr>
          <w:p w14:paraId="1D3E93EE"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04BDCA56" w14:textId="77777777" w:rsidR="0059199E" w:rsidRPr="006C4893" w:rsidRDefault="0059199E" w:rsidP="00055DD6">
            <w:pPr>
              <w:spacing w:after="0" w:line="276" w:lineRule="auto"/>
              <w:jc w:val="center"/>
              <w:rPr>
                <w:rFonts w:ascii="Times New Roman" w:hAnsi="Times New Roman" w:cs="Times New Roman"/>
              </w:rPr>
            </w:pPr>
          </w:p>
        </w:tc>
        <w:tc>
          <w:tcPr>
            <w:tcW w:w="590" w:type="pct"/>
            <w:shd w:val="clear" w:color="auto" w:fill="FFFFFF"/>
            <w:noWrap/>
            <w:vAlign w:val="center"/>
          </w:tcPr>
          <w:p w14:paraId="0007F38D" w14:textId="77777777" w:rsidR="0059199E" w:rsidRPr="006C4893" w:rsidRDefault="0059199E" w:rsidP="00055DD6">
            <w:pPr>
              <w:spacing w:after="0" w:line="276" w:lineRule="auto"/>
              <w:jc w:val="center"/>
              <w:rPr>
                <w:rFonts w:ascii="Times New Roman" w:hAnsi="Times New Roman" w:cs="Times New Roman"/>
              </w:rPr>
            </w:pPr>
          </w:p>
        </w:tc>
        <w:tc>
          <w:tcPr>
            <w:tcW w:w="597" w:type="pct"/>
            <w:shd w:val="clear" w:color="auto" w:fill="FFFFFF"/>
            <w:noWrap/>
            <w:vAlign w:val="center"/>
          </w:tcPr>
          <w:p w14:paraId="4C172570" w14:textId="77777777" w:rsidR="0059199E" w:rsidRPr="006C4893" w:rsidRDefault="0059199E" w:rsidP="00055DD6">
            <w:pPr>
              <w:spacing w:after="0" w:line="276" w:lineRule="auto"/>
              <w:jc w:val="center"/>
              <w:rPr>
                <w:rFonts w:ascii="Times New Roman" w:hAnsi="Times New Roman" w:cs="Times New Roman"/>
                <w:b/>
              </w:rPr>
            </w:pPr>
            <w:r w:rsidRPr="006C4893">
              <w:rPr>
                <w:rFonts w:ascii="Times New Roman" w:hAnsi="Times New Roman" w:cs="Times New Roman"/>
                <w:b/>
              </w:rPr>
              <w:t>68</w:t>
            </w:r>
          </w:p>
        </w:tc>
      </w:tr>
      <w:tr w:rsidR="009B72A9" w:rsidRPr="00055DD6" w14:paraId="728CE8E2" w14:textId="77777777" w:rsidTr="00CE2E84">
        <w:trPr>
          <w:gridAfter w:val="1"/>
          <w:wAfter w:w="4" w:type="pct"/>
          <w:trHeight w:val="330"/>
        </w:trPr>
        <w:tc>
          <w:tcPr>
            <w:tcW w:w="366" w:type="pct"/>
            <w:shd w:val="clear" w:color="auto" w:fill="FFFFFF"/>
            <w:vAlign w:val="center"/>
          </w:tcPr>
          <w:p w14:paraId="4CBB46D7" w14:textId="77777777" w:rsidR="0059199E" w:rsidRPr="006C4893" w:rsidRDefault="0059199E" w:rsidP="00055DD6">
            <w:pPr>
              <w:spacing w:after="0" w:line="276" w:lineRule="auto"/>
              <w:jc w:val="center"/>
              <w:rPr>
                <w:rFonts w:ascii="Times New Roman" w:hAnsi="Times New Roman" w:cs="Times New Roman"/>
                <w:b/>
                <w:bCs/>
                <w:iCs/>
              </w:rPr>
            </w:pPr>
            <w:r w:rsidRPr="006C4893">
              <w:rPr>
                <w:rFonts w:ascii="Times New Roman" w:hAnsi="Times New Roman" w:cs="Times New Roman"/>
                <w:b/>
                <w:bCs/>
                <w:iCs/>
              </w:rPr>
              <w:t>V</w:t>
            </w:r>
          </w:p>
        </w:tc>
        <w:tc>
          <w:tcPr>
            <w:tcW w:w="1826" w:type="pct"/>
            <w:shd w:val="clear" w:color="auto" w:fill="FFFFFF"/>
            <w:noWrap/>
            <w:vAlign w:val="center"/>
          </w:tcPr>
          <w:p w14:paraId="479980EB" w14:textId="77777777" w:rsidR="0059199E" w:rsidRPr="006C4893" w:rsidRDefault="0059199E" w:rsidP="00055DD6">
            <w:pPr>
              <w:spacing w:after="0" w:line="276" w:lineRule="auto"/>
              <w:rPr>
                <w:rFonts w:ascii="Times New Roman" w:hAnsi="Times New Roman" w:cs="Times New Roman"/>
              </w:rPr>
            </w:pPr>
            <w:r w:rsidRPr="006C4893">
              <w:rPr>
                <w:rFonts w:ascii="Times New Roman" w:hAnsi="Times New Roman" w:cs="Times New Roman"/>
                <w:b/>
                <w:bCs/>
                <w:iCs/>
              </w:rPr>
              <w:t>Số học viên được công nhận tốt nghiệp</w:t>
            </w:r>
          </w:p>
        </w:tc>
        <w:tc>
          <w:tcPr>
            <w:tcW w:w="568" w:type="pct"/>
            <w:shd w:val="clear" w:color="auto" w:fill="FFFFFF"/>
            <w:noWrap/>
            <w:vAlign w:val="center"/>
          </w:tcPr>
          <w:p w14:paraId="66F396E7" w14:textId="77777777" w:rsidR="0059199E" w:rsidRPr="006C4893" w:rsidRDefault="0059199E" w:rsidP="00055DD6">
            <w:pPr>
              <w:spacing w:after="0" w:line="276" w:lineRule="auto"/>
              <w:jc w:val="center"/>
              <w:rPr>
                <w:rFonts w:ascii="Times New Roman" w:hAnsi="Times New Roman" w:cs="Times New Roman"/>
                <w:b/>
                <w:bCs/>
              </w:rPr>
            </w:pPr>
            <w:r w:rsidRPr="006C4893">
              <w:rPr>
                <w:rFonts w:ascii="Times New Roman" w:hAnsi="Times New Roman" w:cs="Times New Roman"/>
                <w:b/>
                <w:bCs/>
              </w:rPr>
              <w:t>67</w:t>
            </w:r>
          </w:p>
        </w:tc>
        <w:tc>
          <w:tcPr>
            <w:tcW w:w="464" w:type="pct"/>
            <w:shd w:val="clear" w:color="auto" w:fill="FFFFFF"/>
            <w:noWrap/>
            <w:vAlign w:val="center"/>
          </w:tcPr>
          <w:p w14:paraId="29F10C76" w14:textId="77777777" w:rsidR="0059199E" w:rsidRPr="006C4893" w:rsidRDefault="0059199E" w:rsidP="00055DD6">
            <w:pPr>
              <w:spacing w:after="0" w:line="276" w:lineRule="auto"/>
              <w:jc w:val="center"/>
              <w:rPr>
                <w:rFonts w:ascii="Times New Roman" w:hAnsi="Times New Roman" w:cs="Times New Roman"/>
              </w:rPr>
            </w:pPr>
          </w:p>
        </w:tc>
        <w:tc>
          <w:tcPr>
            <w:tcW w:w="585" w:type="pct"/>
            <w:shd w:val="clear" w:color="auto" w:fill="FFFFFF"/>
            <w:noWrap/>
            <w:vAlign w:val="center"/>
          </w:tcPr>
          <w:p w14:paraId="1F77DDF7" w14:textId="77777777" w:rsidR="0059199E" w:rsidRPr="006C4893" w:rsidRDefault="0059199E" w:rsidP="00055DD6">
            <w:pPr>
              <w:spacing w:after="0" w:line="276" w:lineRule="auto"/>
              <w:jc w:val="center"/>
              <w:rPr>
                <w:rFonts w:ascii="Times New Roman" w:hAnsi="Times New Roman" w:cs="Times New Roman"/>
              </w:rPr>
            </w:pPr>
          </w:p>
        </w:tc>
        <w:tc>
          <w:tcPr>
            <w:tcW w:w="590" w:type="pct"/>
            <w:shd w:val="clear" w:color="auto" w:fill="FFFFFF"/>
            <w:noWrap/>
            <w:vAlign w:val="center"/>
          </w:tcPr>
          <w:p w14:paraId="548B1110" w14:textId="77777777" w:rsidR="0059199E" w:rsidRPr="006C4893" w:rsidRDefault="0059199E" w:rsidP="00055DD6">
            <w:pPr>
              <w:spacing w:after="0" w:line="276" w:lineRule="auto"/>
              <w:jc w:val="center"/>
              <w:rPr>
                <w:rFonts w:ascii="Times New Roman" w:hAnsi="Times New Roman" w:cs="Times New Roman"/>
              </w:rPr>
            </w:pPr>
          </w:p>
        </w:tc>
        <w:tc>
          <w:tcPr>
            <w:tcW w:w="597" w:type="pct"/>
            <w:shd w:val="clear" w:color="auto" w:fill="FFFFFF"/>
            <w:noWrap/>
            <w:vAlign w:val="center"/>
          </w:tcPr>
          <w:p w14:paraId="761A85D3" w14:textId="77777777" w:rsidR="0059199E" w:rsidRPr="006C4893" w:rsidRDefault="0059199E" w:rsidP="00055DD6">
            <w:pPr>
              <w:spacing w:after="0" w:line="276" w:lineRule="auto"/>
              <w:jc w:val="center"/>
              <w:rPr>
                <w:rFonts w:ascii="Times New Roman" w:hAnsi="Times New Roman" w:cs="Times New Roman"/>
                <w:b/>
              </w:rPr>
            </w:pPr>
            <w:r w:rsidRPr="006C4893">
              <w:rPr>
                <w:rFonts w:ascii="Times New Roman" w:hAnsi="Times New Roman" w:cs="Times New Roman"/>
                <w:b/>
              </w:rPr>
              <w:t>67</w:t>
            </w:r>
          </w:p>
        </w:tc>
      </w:tr>
    </w:tbl>
    <w:p w14:paraId="0C89C8FE" w14:textId="77777777" w:rsidR="002A378B" w:rsidRDefault="002A378B" w:rsidP="00055DD6">
      <w:pPr>
        <w:spacing w:after="0" w:line="276" w:lineRule="auto"/>
        <w:rPr>
          <w:rFonts w:ascii="Times New Roman" w:hAnsi="Times New Roman" w:cs="Times New Roman"/>
          <w:b/>
          <w:bCs/>
          <w:sz w:val="26"/>
          <w:szCs w:val="26"/>
        </w:rPr>
      </w:pPr>
    </w:p>
    <w:p w14:paraId="6E2240B7" w14:textId="576D05F1"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lastRenderedPageBreak/>
        <w:t>VI. KẾT QUẢ TÀI CHÍNH</w:t>
      </w:r>
    </w:p>
    <w:p w14:paraId="4A962A9D" w14:textId="6B9F1403" w:rsidR="00B11CE7" w:rsidRPr="00055DD6" w:rsidRDefault="00B11CE7" w:rsidP="00055DD6">
      <w:pPr>
        <w:spacing w:after="0" w:line="276" w:lineRule="auto"/>
        <w:jc w:val="both"/>
        <w:rPr>
          <w:rFonts w:ascii="Times New Roman" w:hAnsi="Times New Roman" w:cs="Times New Roman"/>
          <w:iCs/>
          <w:sz w:val="26"/>
          <w:szCs w:val="26"/>
        </w:rPr>
      </w:pPr>
      <w:r w:rsidRPr="00055DD6">
        <w:rPr>
          <w:rFonts w:ascii="Times New Roman" w:hAnsi="Times New Roman" w:cs="Times New Roman"/>
          <w:b/>
          <w:iCs/>
          <w:sz w:val="26"/>
          <w:szCs w:val="26"/>
        </w:rPr>
        <w:t>1. Công tác thu và chi</w:t>
      </w:r>
    </w:p>
    <w:p w14:paraId="47B801F4" w14:textId="77777777" w:rsidR="0069162C" w:rsidRPr="00055DD6" w:rsidRDefault="0069162C" w:rsidP="00055DD6">
      <w:pPr>
        <w:pStyle w:val="BodyTextIndent"/>
        <w:numPr>
          <w:ilvl w:val="0"/>
          <w:numId w:val="12"/>
        </w:numPr>
        <w:spacing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 xml:space="preserve">Công tác thu </w:t>
      </w:r>
    </w:p>
    <w:p w14:paraId="792FBEB6" w14:textId="6ECA0BC5" w:rsidR="0069162C" w:rsidRPr="00055DD6" w:rsidRDefault="0069162C" w:rsidP="00055DD6">
      <w:pPr>
        <w:pStyle w:val="BodyTextIndent"/>
        <w:spacing w:after="0" w:line="276" w:lineRule="auto"/>
        <w:ind w:right="11" w:firstLine="720"/>
        <w:jc w:val="both"/>
        <w:rPr>
          <w:rFonts w:ascii="Times New Roman" w:hAnsi="Times New Roman" w:cs="Times New Roman"/>
          <w:sz w:val="26"/>
          <w:szCs w:val="26"/>
        </w:rPr>
      </w:pPr>
      <w:r w:rsidRPr="00055DD6">
        <w:rPr>
          <w:rFonts w:ascii="Times New Roman" w:hAnsi="Times New Roman" w:cs="Times New Roman"/>
          <w:sz w:val="26"/>
          <w:szCs w:val="26"/>
        </w:rPr>
        <w:t>+ Tổng thu học phí: 913.310.000 VNĐ.</w:t>
      </w:r>
    </w:p>
    <w:p w14:paraId="37B43A7D" w14:textId="77777777" w:rsidR="0069162C" w:rsidRPr="00055DD6" w:rsidRDefault="0069162C" w:rsidP="00055DD6">
      <w:pPr>
        <w:pStyle w:val="BodyTextIndent"/>
        <w:spacing w:after="0" w:line="276" w:lineRule="auto"/>
        <w:ind w:right="11" w:firstLine="720"/>
        <w:jc w:val="both"/>
        <w:rPr>
          <w:rFonts w:ascii="Times New Roman" w:hAnsi="Times New Roman" w:cs="Times New Roman"/>
          <w:sz w:val="26"/>
          <w:szCs w:val="26"/>
        </w:rPr>
      </w:pPr>
      <w:r w:rsidRPr="00055DD6">
        <w:rPr>
          <w:rFonts w:ascii="Times New Roman" w:hAnsi="Times New Roman" w:cs="Times New Roman"/>
          <w:sz w:val="26"/>
          <w:szCs w:val="26"/>
        </w:rPr>
        <w:t>+ Tổng các khoản thu khác của trường: 11.160.000.000 VNĐ.</w:t>
      </w:r>
    </w:p>
    <w:p w14:paraId="18349651" w14:textId="77777777" w:rsidR="0069162C" w:rsidRPr="00055DD6" w:rsidRDefault="0069162C" w:rsidP="00055DD6">
      <w:pPr>
        <w:pStyle w:val="BodyTextIndent"/>
        <w:spacing w:after="0" w:line="276" w:lineRule="auto"/>
        <w:ind w:right="11" w:firstLine="720"/>
        <w:jc w:val="both"/>
        <w:rPr>
          <w:rFonts w:ascii="Times New Roman" w:hAnsi="Times New Roman" w:cs="Times New Roman"/>
          <w:sz w:val="26"/>
          <w:szCs w:val="26"/>
          <w:lang w:val="vi-VN"/>
        </w:rPr>
      </w:pPr>
      <w:r w:rsidRPr="00055DD6">
        <w:rPr>
          <w:rFonts w:ascii="Times New Roman" w:hAnsi="Times New Roman" w:cs="Times New Roman"/>
          <w:sz w:val="26"/>
          <w:szCs w:val="26"/>
        </w:rPr>
        <w:t>+ M</w:t>
      </w:r>
      <w:r w:rsidRPr="00055DD6">
        <w:rPr>
          <w:rFonts w:ascii="Times New Roman" w:hAnsi="Times New Roman" w:cs="Times New Roman"/>
          <w:sz w:val="26"/>
          <w:szCs w:val="26"/>
          <w:lang w:val="vi-VN"/>
        </w:rPr>
        <w:t>ức thu học phí</w:t>
      </w:r>
      <w:r w:rsidRPr="00055DD6">
        <w:rPr>
          <w:rFonts w:ascii="Times New Roman" w:hAnsi="Times New Roman" w:cs="Times New Roman"/>
          <w:sz w:val="26"/>
          <w:szCs w:val="26"/>
        </w:rPr>
        <w:t xml:space="preserve"> bình quân của 01 học sinh/1tháng</w:t>
      </w:r>
      <w:r w:rsidRPr="00055DD6">
        <w:rPr>
          <w:rFonts w:ascii="Times New Roman" w:hAnsi="Times New Roman" w:cs="Times New Roman"/>
          <w:sz w:val="26"/>
          <w:szCs w:val="26"/>
          <w:lang w:val="vi-VN"/>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162"/>
        <w:gridCol w:w="1960"/>
        <w:gridCol w:w="2480"/>
      </w:tblGrid>
      <w:tr w:rsidR="0069162C" w:rsidRPr="00055DD6" w14:paraId="7426BA65" w14:textId="77777777" w:rsidTr="006C23CF">
        <w:tc>
          <w:tcPr>
            <w:tcW w:w="1652" w:type="dxa"/>
          </w:tcPr>
          <w:p w14:paraId="34777127" w14:textId="77777777" w:rsidR="0069162C" w:rsidRPr="00055DD6" w:rsidRDefault="0069162C" w:rsidP="00055DD6">
            <w:pPr>
              <w:pStyle w:val="BodyTextIndent"/>
              <w:spacing w:before="120" w:after="0" w:line="276" w:lineRule="auto"/>
              <w:ind w:right="11"/>
              <w:jc w:val="both"/>
              <w:rPr>
                <w:rFonts w:ascii="Times New Roman" w:hAnsi="Times New Roman" w:cs="Times New Roman"/>
                <w:b/>
                <w:sz w:val="26"/>
                <w:szCs w:val="26"/>
              </w:rPr>
            </w:pPr>
            <w:r w:rsidRPr="00055DD6">
              <w:rPr>
                <w:rFonts w:ascii="Times New Roman" w:hAnsi="Times New Roman" w:cs="Times New Roman"/>
                <w:b/>
                <w:sz w:val="26"/>
                <w:szCs w:val="26"/>
              </w:rPr>
              <w:t>Năm học</w:t>
            </w:r>
          </w:p>
        </w:tc>
        <w:tc>
          <w:tcPr>
            <w:tcW w:w="2190" w:type="dxa"/>
          </w:tcPr>
          <w:p w14:paraId="653CA2D5" w14:textId="77777777" w:rsidR="0069162C" w:rsidRPr="00055DD6" w:rsidRDefault="0069162C" w:rsidP="00055DD6">
            <w:pPr>
              <w:pStyle w:val="BodyTextIndent"/>
              <w:spacing w:before="120" w:after="0" w:line="276" w:lineRule="auto"/>
              <w:ind w:right="11"/>
              <w:jc w:val="both"/>
              <w:rPr>
                <w:rFonts w:ascii="Times New Roman" w:hAnsi="Times New Roman" w:cs="Times New Roman"/>
                <w:b/>
                <w:sz w:val="26"/>
                <w:szCs w:val="26"/>
              </w:rPr>
            </w:pPr>
            <w:r w:rsidRPr="00055DD6">
              <w:rPr>
                <w:rFonts w:ascii="Times New Roman" w:hAnsi="Times New Roman" w:cs="Times New Roman"/>
                <w:b/>
                <w:sz w:val="26"/>
                <w:szCs w:val="26"/>
              </w:rPr>
              <w:t xml:space="preserve">Học phí lớp 10 </w:t>
            </w:r>
            <w:r w:rsidRPr="00055DD6">
              <w:rPr>
                <w:rFonts w:ascii="Times New Roman" w:hAnsi="Times New Roman" w:cs="Times New Roman"/>
                <w:i/>
                <w:sz w:val="26"/>
                <w:szCs w:val="26"/>
              </w:rPr>
              <w:t>(VNĐ)</w:t>
            </w:r>
          </w:p>
        </w:tc>
        <w:tc>
          <w:tcPr>
            <w:tcW w:w="1980" w:type="dxa"/>
          </w:tcPr>
          <w:p w14:paraId="623FB206" w14:textId="77777777" w:rsidR="0069162C" w:rsidRPr="00055DD6" w:rsidRDefault="0069162C" w:rsidP="00055DD6">
            <w:pPr>
              <w:pStyle w:val="BodyTextIndent"/>
              <w:spacing w:before="120" w:after="0" w:line="276" w:lineRule="auto"/>
              <w:ind w:right="11"/>
              <w:jc w:val="both"/>
              <w:rPr>
                <w:rFonts w:ascii="Times New Roman" w:hAnsi="Times New Roman" w:cs="Times New Roman"/>
                <w:b/>
                <w:sz w:val="26"/>
                <w:szCs w:val="26"/>
              </w:rPr>
            </w:pPr>
            <w:r w:rsidRPr="00055DD6">
              <w:rPr>
                <w:rFonts w:ascii="Times New Roman" w:hAnsi="Times New Roman" w:cs="Times New Roman"/>
                <w:b/>
                <w:sz w:val="26"/>
                <w:szCs w:val="26"/>
              </w:rPr>
              <w:t xml:space="preserve">Học phí lớp 11 </w:t>
            </w:r>
            <w:r w:rsidRPr="00055DD6">
              <w:rPr>
                <w:rFonts w:ascii="Times New Roman" w:hAnsi="Times New Roman" w:cs="Times New Roman"/>
                <w:i/>
                <w:sz w:val="26"/>
                <w:szCs w:val="26"/>
              </w:rPr>
              <w:t>(VNĐ)</w:t>
            </w:r>
          </w:p>
        </w:tc>
        <w:tc>
          <w:tcPr>
            <w:tcW w:w="2520" w:type="dxa"/>
          </w:tcPr>
          <w:p w14:paraId="409D788E" w14:textId="77777777" w:rsidR="0069162C" w:rsidRPr="00055DD6" w:rsidRDefault="0069162C" w:rsidP="00055DD6">
            <w:pPr>
              <w:pStyle w:val="BodyTextIndent"/>
              <w:spacing w:before="120" w:after="0" w:line="276" w:lineRule="auto"/>
              <w:ind w:right="11"/>
              <w:jc w:val="both"/>
              <w:rPr>
                <w:rFonts w:ascii="Times New Roman" w:hAnsi="Times New Roman" w:cs="Times New Roman"/>
                <w:b/>
                <w:sz w:val="26"/>
                <w:szCs w:val="26"/>
              </w:rPr>
            </w:pPr>
            <w:r w:rsidRPr="00055DD6">
              <w:rPr>
                <w:rFonts w:ascii="Times New Roman" w:hAnsi="Times New Roman" w:cs="Times New Roman"/>
                <w:b/>
                <w:sz w:val="26"/>
                <w:szCs w:val="26"/>
              </w:rPr>
              <w:t xml:space="preserve">Học phí lớp 12 </w:t>
            </w:r>
            <w:r w:rsidRPr="00055DD6">
              <w:rPr>
                <w:rFonts w:ascii="Times New Roman" w:hAnsi="Times New Roman" w:cs="Times New Roman"/>
                <w:i/>
                <w:sz w:val="26"/>
                <w:szCs w:val="26"/>
              </w:rPr>
              <w:t>(VNĐ)</w:t>
            </w:r>
          </w:p>
        </w:tc>
      </w:tr>
      <w:tr w:rsidR="0069162C" w:rsidRPr="00055DD6" w14:paraId="3AF560FA" w14:textId="77777777" w:rsidTr="006C23CF">
        <w:tc>
          <w:tcPr>
            <w:tcW w:w="1652" w:type="dxa"/>
          </w:tcPr>
          <w:p w14:paraId="0CC9BA97" w14:textId="77777777" w:rsidR="0069162C" w:rsidRPr="00055DD6" w:rsidRDefault="0069162C" w:rsidP="00055DD6">
            <w:p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2024 - 2025</w:t>
            </w:r>
          </w:p>
        </w:tc>
        <w:tc>
          <w:tcPr>
            <w:tcW w:w="2190" w:type="dxa"/>
          </w:tcPr>
          <w:p w14:paraId="3207FD1C"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400.000</w:t>
            </w:r>
          </w:p>
        </w:tc>
        <w:tc>
          <w:tcPr>
            <w:tcW w:w="1980" w:type="dxa"/>
          </w:tcPr>
          <w:p w14:paraId="7785F53C"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500.000</w:t>
            </w:r>
          </w:p>
        </w:tc>
        <w:tc>
          <w:tcPr>
            <w:tcW w:w="2520" w:type="dxa"/>
          </w:tcPr>
          <w:p w14:paraId="691DE55F"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700.000</w:t>
            </w:r>
          </w:p>
        </w:tc>
      </w:tr>
      <w:tr w:rsidR="0069162C" w:rsidRPr="00055DD6" w14:paraId="12E4E739" w14:textId="77777777" w:rsidTr="006C23CF">
        <w:tc>
          <w:tcPr>
            <w:tcW w:w="1652" w:type="dxa"/>
          </w:tcPr>
          <w:p w14:paraId="72962D23" w14:textId="77777777" w:rsidR="0069162C" w:rsidRPr="00055DD6" w:rsidRDefault="0069162C" w:rsidP="00055DD6">
            <w:p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2025 - 2026</w:t>
            </w:r>
          </w:p>
        </w:tc>
        <w:tc>
          <w:tcPr>
            <w:tcW w:w="2190" w:type="dxa"/>
          </w:tcPr>
          <w:p w14:paraId="064E7B26"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400.000</w:t>
            </w:r>
          </w:p>
        </w:tc>
        <w:tc>
          <w:tcPr>
            <w:tcW w:w="1980" w:type="dxa"/>
          </w:tcPr>
          <w:p w14:paraId="0BD715C8"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500.000</w:t>
            </w:r>
          </w:p>
        </w:tc>
        <w:tc>
          <w:tcPr>
            <w:tcW w:w="2520" w:type="dxa"/>
          </w:tcPr>
          <w:p w14:paraId="556B5D3E"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700.000</w:t>
            </w:r>
          </w:p>
        </w:tc>
      </w:tr>
      <w:tr w:rsidR="0069162C" w:rsidRPr="00055DD6" w14:paraId="2956FBD1" w14:textId="77777777" w:rsidTr="006C23CF">
        <w:tc>
          <w:tcPr>
            <w:tcW w:w="1652" w:type="dxa"/>
          </w:tcPr>
          <w:p w14:paraId="7287250F" w14:textId="77777777" w:rsidR="0069162C" w:rsidRPr="00055DD6" w:rsidRDefault="0069162C" w:rsidP="00055DD6">
            <w:p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2026 - 2027</w:t>
            </w:r>
          </w:p>
        </w:tc>
        <w:tc>
          <w:tcPr>
            <w:tcW w:w="2190" w:type="dxa"/>
          </w:tcPr>
          <w:p w14:paraId="45A5A8DC"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450.000</w:t>
            </w:r>
          </w:p>
        </w:tc>
        <w:tc>
          <w:tcPr>
            <w:tcW w:w="1980" w:type="dxa"/>
          </w:tcPr>
          <w:p w14:paraId="7F4BD5DC"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550.000</w:t>
            </w:r>
          </w:p>
        </w:tc>
        <w:tc>
          <w:tcPr>
            <w:tcW w:w="2520" w:type="dxa"/>
          </w:tcPr>
          <w:p w14:paraId="1B58663D"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750.000</w:t>
            </w:r>
          </w:p>
        </w:tc>
      </w:tr>
      <w:tr w:rsidR="0069162C" w:rsidRPr="00055DD6" w14:paraId="21799D37" w14:textId="77777777" w:rsidTr="006C23CF">
        <w:tc>
          <w:tcPr>
            <w:tcW w:w="1652" w:type="dxa"/>
          </w:tcPr>
          <w:p w14:paraId="0907499C" w14:textId="77777777" w:rsidR="0069162C" w:rsidRPr="00055DD6" w:rsidRDefault="0069162C" w:rsidP="00055DD6">
            <w:pPr>
              <w:spacing w:after="0" w:line="276" w:lineRule="auto"/>
              <w:jc w:val="both"/>
              <w:rPr>
                <w:rFonts w:ascii="Times New Roman" w:hAnsi="Times New Roman" w:cs="Times New Roman"/>
                <w:sz w:val="26"/>
                <w:szCs w:val="26"/>
              </w:rPr>
            </w:pPr>
            <w:r w:rsidRPr="00055DD6">
              <w:rPr>
                <w:rFonts w:ascii="Times New Roman" w:hAnsi="Times New Roman" w:cs="Times New Roman"/>
                <w:sz w:val="26"/>
                <w:szCs w:val="26"/>
              </w:rPr>
              <w:t>2027 - 2028</w:t>
            </w:r>
          </w:p>
        </w:tc>
        <w:tc>
          <w:tcPr>
            <w:tcW w:w="2190" w:type="dxa"/>
          </w:tcPr>
          <w:p w14:paraId="779FA07D"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450.000</w:t>
            </w:r>
          </w:p>
        </w:tc>
        <w:tc>
          <w:tcPr>
            <w:tcW w:w="1980" w:type="dxa"/>
          </w:tcPr>
          <w:p w14:paraId="41DCCBCE"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550.000</w:t>
            </w:r>
          </w:p>
        </w:tc>
        <w:tc>
          <w:tcPr>
            <w:tcW w:w="2520" w:type="dxa"/>
          </w:tcPr>
          <w:p w14:paraId="4E8362FF" w14:textId="77777777" w:rsidR="0069162C" w:rsidRPr="00055DD6" w:rsidRDefault="0069162C" w:rsidP="00055DD6">
            <w:pPr>
              <w:pStyle w:val="BodyTextIndent"/>
              <w:spacing w:before="120" w:after="0" w:line="276" w:lineRule="auto"/>
              <w:ind w:right="11"/>
              <w:jc w:val="both"/>
              <w:rPr>
                <w:rFonts w:ascii="Times New Roman" w:hAnsi="Times New Roman" w:cs="Times New Roman"/>
                <w:sz w:val="26"/>
                <w:szCs w:val="26"/>
              </w:rPr>
            </w:pPr>
            <w:r w:rsidRPr="00055DD6">
              <w:rPr>
                <w:rFonts w:ascii="Times New Roman" w:hAnsi="Times New Roman" w:cs="Times New Roman"/>
                <w:sz w:val="26"/>
                <w:szCs w:val="26"/>
              </w:rPr>
              <w:t>750.000</w:t>
            </w:r>
          </w:p>
        </w:tc>
      </w:tr>
    </w:tbl>
    <w:p w14:paraId="519112E2" w14:textId="77777777" w:rsidR="0069162C" w:rsidRPr="00055DD6" w:rsidRDefault="0069162C" w:rsidP="00913842">
      <w:pPr>
        <w:spacing w:before="120" w:after="0" w:line="276" w:lineRule="auto"/>
        <w:ind w:firstLine="426"/>
        <w:jc w:val="both"/>
        <w:rPr>
          <w:rFonts w:ascii="Times New Roman" w:hAnsi="Times New Roman" w:cs="Times New Roman"/>
          <w:sz w:val="26"/>
          <w:szCs w:val="26"/>
        </w:rPr>
      </w:pPr>
      <w:r w:rsidRPr="00055DD6">
        <w:rPr>
          <w:rFonts w:ascii="Times New Roman" w:hAnsi="Times New Roman" w:cs="Times New Roman"/>
          <w:bCs/>
          <w:sz w:val="26"/>
          <w:szCs w:val="26"/>
          <w:lang w:val="pt-BR"/>
        </w:rPr>
        <w:t>-</w:t>
      </w:r>
      <w:r w:rsidRPr="00055DD6">
        <w:rPr>
          <w:rFonts w:ascii="Times New Roman" w:hAnsi="Times New Roman" w:cs="Times New Roman"/>
          <w:sz w:val="26"/>
          <w:szCs w:val="26"/>
        </w:rPr>
        <w:t xml:space="preserve"> Công tác chi </w:t>
      </w:r>
    </w:p>
    <w:p w14:paraId="458E4204"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Tổng chi: 12.073.310.000 đồng, trong đó:</w:t>
      </w:r>
    </w:p>
    <w:p w14:paraId="7D876C17"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trả lương và các khoản khác theo lương: 9.441.717.500 VNĐ, tỷ lệ chi 78%.</w:t>
      </w:r>
    </w:p>
    <w:p w14:paraId="4F4AA9FD"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mua sắm trang thiết bị, sách thư viện:100.000.000 VNĐ, tỷ lệ chi 1%.</w:t>
      </w:r>
    </w:p>
    <w:p w14:paraId="7E681DA8"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đầu tư cải tạo, thuê cơ sở vật chất: 410.378.993 VNĐ, tỷ lệ chi 3%.</w:t>
      </w:r>
    </w:p>
    <w:p w14:paraId="7B46B28F"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đóng bảo hiểm xã hội cho người lao động: 283.143.750 VNĐ, tỷ lệ chi 2 %.</w:t>
      </w:r>
    </w:p>
    <w:p w14:paraId="623D13F4"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đóng bảo hiểm y tế cho người lao động:40.736.250 VNĐ, tỷ lệ chi 0.34%.</w:t>
      </w:r>
    </w:p>
    <w:p w14:paraId="5C336928"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hỗ trợ người học (học bổng, trợ cấp, hoạt động phong trào …): 50.000.000 VNĐ, tỷ lệ 0.4%.</w:t>
      </w:r>
    </w:p>
    <w:p w14:paraId="3B56047D" w14:textId="77777777" w:rsidR="0069162C" w:rsidRPr="00055DD6" w:rsidRDefault="0069162C" w:rsidP="00913842">
      <w:pPr>
        <w:spacing w:after="0" w:line="276" w:lineRule="auto"/>
        <w:ind w:right="11" w:firstLine="426"/>
        <w:jc w:val="both"/>
        <w:rPr>
          <w:rFonts w:ascii="Times New Roman" w:hAnsi="Times New Roman" w:cs="Times New Roman"/>
          <w:sz w:val="26"/>
          <w:szCs w:val="26"/>
        </w:rPr>
      </w:pPr>
      <w:r w:rsidRPr="00055DD6">
        <w:rPr>
          <w:rFonts w:ascii="Times New Roman" w:hAnsi="Times New Roman" w:cs="Times New Roman"/>
          <w:sz w:val="26"/>
          <w:szCs w:val="26"/>
        </w:rPr>
        <w:t>+ Chi khác: 1.747.333.507 VNĐ, tỷ lệ chi: 14%</w:t>
      </w:r>
    </w:p>
    <w:tbl>
      <w:tblPr>
        <w:tblW w:w="8646" w:type="dxa"/>
        <w:tblInd w:w="426" w:type="dxa"/>
        <w:tblLook w:val="04A0" w:firstRow="1" w:lastRow="0" w:firstColumn="1" w:lastColumn="0" w:noHBand="0" w:noVBand="1"/>
      </w:tblPr>
      <w:tblGrid>
        <w:gridCol w:w="709"/>
        <w:gridCol w:w="1421"/>
        <w:gridCol w:w="2959"/>
        <w:gridCol w:w="1856"/>
        <w:gridCol w:w="1701"/>
      </w:tblGrid>
      <w:tr w:rsidR="0020396C" w:rsidRPr="00055DD6" w14:paraId="5B0FF562" w14:textId="77777777" w:rsidTr="0020396C">
        <w:trPr>
          <w:gridAfter w:val="3"/>
          <w:wAfter w:w="6516" w:type="dxa"/>
          <w:trHeight w:val="330"/>
        </w:trPr>
        <w:tc>
          <w:tcPr>
            <w:tcW w:w="2130" w:type="dxa"/>
            <w:gridSpan w:val="2"/>
            <w:tcBorders>
              <w:top w:val="nil"/>
              <w:left w:val="nil"/>
              <w:bottom w:val="nil"/>
              <w:right w:val="nil"/>
            </w:tcBorders>
            <w:shd w:val="clear" w:color="auto" w:fill="auto"/>
            <w:noWrap/>
            <w:vAlign w:val="bottom"/>
            <w:hideMark/>
          </w:tcPr>
          <w:p w14:paraId="50C61B3E" w14:textId="77777777" w:rsidR="0020396C" w:rsidRPr="00055DD6" w:rsidRDefault="0020396C" w:rsidP="00913842">
            <w:pPr>
              <w:spacing w:after="0" w:line="276" w:lineRule="auto"/>
              <w:ind w:firstLine="426"/>
              <w:rPr>
                <w:rFonts w:ascii="Times New Roman" w:eastAsia="Times New Roman" w:hAnsi="Times New Roman" w:cs="Times New Roman"/>
                <w:kern w:val="0"/>
                <w:sz w:val="26"/>
                <w:szCs w:val="26"/>
                <w14:ligatures w14:val="none"/>
              </w:rPr>
            </w:pPr>
          </w:p>
        </w:tc>
      </w:tr>
      <w:tr w:rsidR="0020396C" w:rsidRPr="00055DD6" w14:paraId="64A3B075" w14:textId="77777777" w:rsidTr="0020396C">
        <w:trPr>
          <w:trHeight w:val="330"/>
        </w:trPr>
        <w:tc>
          <w:tcPr>
            <w:tcW w:w="8646" w:type="dxa"/>
            <w:gridSpan w:val="5"/>
            <w:tcBorders>
              <w:top w:val="nil"/>
              <w:left w:val="nil"/>
              <w:bottom w:val="nil"/>
              <w:right w:val="nil"/>
            </w:tcBorders>
            <w:shd w:val="clear" w:color="auto" w:fill="auto"/>
            <w:vAlign w:val="center"/>
            <w:hideMark/>
          </w:tcPr>
          <w:p w14:paraId="4F7F6071" w14:textId="77777777" w:rsidR="0020396C" w:rsidRPr="00055DD6" w:rsidRDefault="0020396C" w:rsidP="00055DD6">
            <w:pPr>
              <w:spacing w:after="0" w:line="276" w:lineRule="auto"/>
              <w:jc w:val="center"/>
              <w:rPr>
                <w:rFonts w:ascii="Times New Roman" w:eastAsia="Times New Roman" w:hAnsi="Times New Roman" w:cs="Times New Roman"/>
                <w:b/>
                <w:bCs/>
                <w:color w:val="000000"/>
                <w:kern w:val="0"/>
                <w:sz w:val="26"/>
                <w:szCs w:val="26"/>
                <w14:ligatures w14:val="none"/>
              </w:rPr>
            </w:pPr>
            <w:r w:rsidRPr="00055DD6">
              <w:rPr>
                <w:rFonts w:ascii="Times New Roman" w:eastAsia="Times New Roman" w:hAnsi="Times New Roman" w:cs="Times New Roman"/>
                <w:b/>
                <w:bCs/>
                <w:color w:val="000000"/>
                <w:kern w:val="0"/>
                <w:sz w:val="26"/>
                <w:szCs w:val="26"/>
                <w14:ligatures w14:val="none"/>
              </w:rPr>
              <w:t xml:space="preserve">BẢNG BÁO CÁO TÌNH HÌNH HOẠT ĐỘNG THU CHI </w:t>
            </w:r>
          </w:p>
        </w:tc>
      </w:tr>
      <w:tr w:rsidR="0020396C" w:rsidRPr="00055DD6" w14:paraId="25E842D9" w14:textId="77777777" w:rsidTr="009B72A9">
        <w:trPr>
          <w:trHeight w:val="330"/>
        </w:trPr>
        <w:tc>
          <w:tcPr>
            <w:tcW w:w="8646" w:type="dxa"/>
            <w:gridSpan w:val="5"/>
            <w:tcBorders>
              <w:top w:val="nil"/>
              <w:left w:val="nil"/>
              <w:bottom w:val="single" w:sz="4" w:space="0" w:color="auto"/>
              <w:right w:val="nil"/>
            </w:tcBorders>
            <w:shd w:val="clear" w:color="auto" w:fill="auto"/>
            <w:vAlign w:val="center"/>
            <w:hideMark/>
          </w:tcPr>
          <w:p w14:paraId="76B5576F" w14:textId="77777777" w:rsidR="0020396C" w:rsidRPr="00055DD6" w:rsidRDefault="0020396C" w:rsidP="00055DD6">
            <w:pPr>
              <w:spacing w:after="0" w:line="276" w:lineRule="auto"/>
              <w:jc w:val="right"/>
              <w:rPr>
                <w:rFonts w:ascii="Times New Roman" w:eastAsia="Times New Roman" w:hAnsi="Times New Roman" w:cs="Times New Roman"/>
                <w:b/>
                <w:bCs/>
                <w:color w:val="000000"/>
                <w:kern w:val="0"/>
                <w:sz w:val="26"/>
                <w:szCs w:val="26"/>
                <w14:ligatures w14:val="none"/>
              </w:rPr>
            </w:pPr>
            <w:r w:rsidRPr="00055DD6">
              <w:rPr>
                <w:rFonts w:ascii="Times New Roman" w:eastAsia="Times New Roman" w:hAnsi="Times New Roman" w:cs="Times New Roman"/>
                <w:b/>
                <w:bCs/>
                <w:color w:val="000000"/>
                <w:kern w:val="0"/>
                <w:sz w:val="26"/>
                <w:szCs w:val="26"/>
                <w14:ligatures w14:val="none"/>
              </w:rPr>
              <w:t>Đơn vị tính: VNĐ</w:t>
            </w:r>
          </w:p>
        </w:tc>
      </w:tr>
      <w:tr w:rsidR="0020396C" w:rsidRPr="00055DD6" w14:paraId="3CEC4C15"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94CAE"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STT</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2EDFA4DA"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CHỈ SỐ THỐNG KÊ</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54C3F96A"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Năm 2024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D443683"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GHI CHÚ</w:t>
            </w:r>
          </w:p>
        </w:tc>
      </w:tr>
      <w:tr w:rsidR="0020396C" w:rsidRPr="00055DD6" w14:paraId="1209CBF7"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F8B48"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A</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4AFF3833"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TỔNG THU HOẠT ĐỘNG</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3C1BDDB6"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12,073,310,000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415592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585FF794" w14:textId="77777777" w:rsidTr="009B72A9">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28F4F"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3AA0959A"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Hỗ trợ chi thường xuyên từ Nhà nước/nhà đầu tư</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3D980EDC"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7EE691"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348917F8"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9DDBA"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II</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33AC172A"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Thu giáo dục và đào tạo</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6C0183FE"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12,073,310,000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1318A08"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0A130C46"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94E61"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1</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04F08515"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Học phí, lệ phí từ người học</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1A2E1FB1"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12,073,310,000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6829174"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6AF6C10C"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A9A18"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2</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52865B31"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Hợp đồng, tài trợ từ NSNN</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076543CA"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2E65FD1"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215C1609"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8C753"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3</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43E3663C"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Hợp đồng, tài trợ từ bên ngoài</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05D5F6A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C63F287"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51BFA652"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62DCF"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4</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21D85689"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Thu khác</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037C94AC"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604839"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1379CA6F"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C7C0B"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III</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370F8D2F"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Thu khoa học và công nghệ</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6AA82015"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E3C7EE"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6ABC6E5E"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7B70D"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1</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3A164670"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Hợp đồng, tài trợ từ NSNN</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039912EE"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277D894"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26138EC3"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30CB9"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2</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766C09B8"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Hợp đồng, tài trợ từ bên ngoài</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29BDC2FE"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FEE5A85"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6D67D9EA"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9ECA"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lastRenderedPageBreak/>
              <w:t>3</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7DD07DF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Thu khác</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427CD9EC"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C11C4F"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7995A33D"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FD055"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IV</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13881D21"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Thu nhập khác (thu nhập ròng)</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67D24311"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863D957"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186E321E" w14:textId="77777777" w:rsidTr="009B72A9">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443AF"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44C57966" w14:textId="77777777" w:rsidR="0020396C" w:rsidRPr="002A378B" w:rsidRDefault="0020396C" w:rsidP="00913842">
            <w:pPr>
              <w:spacing w:after="0" w:line="240" w:lineRule="auto"/>
              <w:rPr>
                <w:rFonts w:ascii="Times New Roman" w:eastAsia="Times New Roman" w:hAnsi="Times New Roman" w:cs="Times New Roman"/>
                <w:b/>
                <w:bCs/>
                <w:i/>
                <w:iCs/>
                <w:color w:val="000000"/>
                <w:kern w:val="0"/>
                <w14:ligatures w14:val="none"/>
              </w:rPr>
            </w:pPr>
            <w:r w:rsidRPr="002A378B">
              <w:rPr>
                <w:rFonts w:ascii="Times New Roman" w:eastAsia="Times New Roman" w:hAnsi="Times New Roman" w:cs="Times New Roman"/>
                <w:b/>
                <w:bCs/>
                <w:i/>
                <w:iCs/>
                <w:color w:val="000000"/>
                <w:kern w:val="0"/>
                <w14:ligatures w14:val="none"/>
              </w:rPr>
              <w:t>Tổng nguồn thu học phí và hỗ trợ chi thường xuyên</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66CF1C6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280F61B"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687955A6"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5673D"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B</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56D66DCB"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TỔNG CHI HOẠT ĐỘNG</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7B3EEE64"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12,073,310,000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84C76E1"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541A8364"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7BF30"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1CCE4DE9"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Chi lương, thu nhập</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318FA356"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9,441,717,500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E79DCDA"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0BD81E4A"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F7842"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1</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7025492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lương, thu nhập của giảng viên</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61743A74"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4,107,010,000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2F3538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5CE4F4F8"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EB1DB"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2</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37CA088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lương, thu nhập cho cán bộ khác</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5CB5371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5,334,707,500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F0E913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2F4624C5"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A4B6"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II</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6C39B30E"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Chi cơ sở vật chất và dịch vụ</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7C971139"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834,258,993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7CC2B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038DA727" w14:textId="77777777" w:rsidTr="009B72A9">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D67F1"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1</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hideMark/>
          </w:tcPr>
          <w:p w14:paraId="0489623E"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cho đào tạo</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258AA84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100,000,000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65CD9B"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538039B8"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22F99"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2</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F8F5C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cho nghiên cứu</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963B5"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35,000,000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2C1C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381D5072"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268D"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3</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DFD7"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cho phát triển đội ngũ</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A153E"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DD911"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515A1E51"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3F536"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4</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03039D"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phí chung và chi khác</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E8690"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699,258,993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D04B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75444773"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9FAB9"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III</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2430E5"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Chi hỗ trợ người học</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4A90A"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50,000,000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DB8B"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42417E32"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5EC74"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1</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FD0AB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học bổng và hỗ trợ học tập</w:t>
            </w:r>
          </w:p>
        </w:tc>
        <w:tc>
          <w:tcPr>
            <w:tcW w:w="1856" w:type="dxa"/>
            <w:tcBorders>
              <w:top w:val="single" w:sz="4" w:space="0" w:color="auto"/>
              <w:left w:val="single" w:sz="4" w:space="0" w:color="auto"/>
              <w:bottom w:val="single" w:sz="4" w:space="0" w:color="auto"/>
              <w:right w:val="single" w:sz="4" w:space="0" w:color="auto"/>
            </w:tcBorders>
            <w:shd w:val="clear" w:color="000000" w:fill="FFFFFF"/>
            <w:hideMark/>
          </w:tcPr>
          <w:p w14:paraId="4390C98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40,000,000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248FF89E"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6559EABC"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311DD"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2</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2132FC"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hoạt động nghiên cứu</w:t>
            </w:r>
          </w:p>
        </w:tc>
        <w:tc>
          <w:tcPr>
            <w:tcW w:w="1856" w:type="dxa"/>
            <w:tcBorders>
              <w:top w:val="single" w:sz="4" w:space="0" w:color="auto"/>
              <w:left w:val="single" w:sz="4" w:space="0" w:color="auto"/>
              <w:bottom w:val="single" w:sz="4" w:space="0" w:color="auto"/>
              <w:right w:val="single" w:sz="4" w:space="0" w:color="auto"/>
            </w:tcBorders>
            <w:shd w:val="clear" w:color="000000" w:fill="FFFFFF"/>
            <w:hideMark/>
          </w:tcPr>
          <w:p w14:paraId="52ADD65F"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7205D8C5"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7A190583"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F2129" w14:textId="77777777" w:rsidR="0020396C" w:rsidRPr="002A378B" w:rsidRDefault="0020396C" w:rsidP="00913842">
            <w:pPr>
              <w:spacing w:after="0" w:line="240" w:lineRule="auto"/>
              <w:jc w:val="center"/>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3</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F80D3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Chi hoạt động khác</w:t>
            </w:r>
          </w:p>
        </w:tc>
        <w:tc>
          <w:tcPr>
            <w:tcW w:w="1856" w:type="dxa"/>
            <w:tcBorders>
              <w:top w:val="single" w:sz="4" w:space="0" w:color="auto"/>
              <w:left w:val="single" w:sz="4" w:space="0" w:color="auto"/>
              <w:bottom w:val="single" w:sz="4" w:space="0" w:color="auto"/>
              <w:right w:val="single" w:sz="4" w:space="0" w:color="auto"/>
            </w:tcBorders>
            <w:shd w:val="clear" w:color="000000" w:fill="FFFFFF"/>
            <w:hideMark/>
          </w:tcPr>
          <w:p w14:paraId="2D1EEED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10,000,000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6BD6003"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r w:rsidR="0020396C" w:rsidRPr="00055DD6" w14:paraId="194FDC8E"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57C29"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IV</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A8F740"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Chi khác</w:t>
            </w:r>
          </w:p>
        </w:tc>
        <w:tc>
          <w:tcPr>
            <w:tcW w:w="1856" w:type="dxa"/>
            <w:tcBorders>
              <w:top w:val="single" w:sz="4" w:space="0" w:color="auto"/>
              <w:left w:val="single" w:sz="4" w:space="0" w:color="auto"/>
              <w:bottom w:val="single" w:sz="4" w:space="0" w:color="auto"/>
              <w:right w:val="single" w:sz="4" w:space="0" w:color="auto"/>
            </w:tcBorders>
            <w:shd w:val="clear" w:color="000000" w:fill="FFFFFF"/>
            <w:hideMark/>
          </w:tcPr>
          <w:p w14:paraId="4D224198"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1,747,333,507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363B3AE9"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1A6EA119" w14:textId="77777777" w:rsidTr="002A378B">
        <w:trPr>
          <w:trHeight w:val="3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CFA3F" w14:textId="77777777" w:rsidR="0020396C" w:rsidRPr="002A378B" w:rsidRDefault="0020396C" w:rsidP="00913842">
            <w:pPr>
              <w:spacing w:after="0" w:line="240" w:lineRule="auto"/>
              <w:jc w:val="center"/>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A90160"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CHÊNH LỆCH THU CHI</w:t>
            </w:r>
          </w:p>
        </w:tc>
        <w:tc>
          <w:tcPr>
            <w:tcW w:w="1856" w:type="dxa"/>
            <w:tcBorders>
              <w:top w:val="single" w:sz="4" w:space="0" w:color="auto"/>
              <w:left w:val="single" w:sz="4" w:space="0" w:color="auto"/>
              <w:bottom w:val="single" w:sz="4" w:space="0" w:color="auto"/>
              <w:right w:val="single" w:sz="4" w:space="0" w:color="auto"/>
            </w:tcBorders>
            <w:shd w:val="clear" w:color="000000" w:fill="FFFFFF"/>
            <w:hideMark/>
          </w:tcPr>
          <w:p w14:paraId="57A6AC7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303272E6"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w:t>
            </w:r>
          </w:p>
        </w:tc>
      </w:tr>
      <w:tr w:rsidR="0020396C" w:rsidRPr="00055DD6" w14:paraId="66F0C137" w14:textId="77777777" w:rsidTr="00913842">
        <w:trPr>
          <w:trHeight w:val="40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126F0C2"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c>
          <w:tcPr>
            <w:tcW w:w="43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108D" w14:textId="77777777" w:rsidR="0020396C" w:rsidRPr="002A378B" w:rsidRDefault="0020396C" w:rsidP="00913842">
            <w:pPr>
              <w:spacing w:after="0" w:line="240" w:lineRule="auto"/>
              <w:rPr>
                <w:rFonts w:ascii="Times New Roman" w:eastAsia="Times New Roman" w:hAnsi="Times New Roman" w:cs="Times New Roman"/>
                <w:b/>
                <w:bCs/>
                <w:i/>
                <w:iCs/>
                <w:color w:val="000000"/>
                <w:kern w:val="0"/>
                <w14:ligatures w14:val="none"/>
              </w:rPr>
            </w:pPr>
            <w:r w:rsidRPr="002A378B">
              <w:rPr>
                <w:rFonts w:ascii="Times New Roman" w:eastAsia="Times New Roman" w:hAnsi="Times New Roman" w:cs="Times New Roman"/>
                <w:b/>
                <w:bCs/>
                <w:i/>
                <w:iCs/>
                <w:color w:val="000000"/>
                <w:kern w:val="0"/>
                <w14:ligatures w14:val="none"/>
              </w:rPr>
              <w:t>Chênh lệch thu chi/ Tổng thu</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D568" w14:textId="77777777" w:rsidR="0020396C" w:rsidRPr="002A378B" w:rsidRDefault="0020396C" w:rsidP="00913842">
            <w:pPr>
              <w:spacing w:after="0" w:line="240" w:lineRule="auto"/>
              <w:rPr>
                <w:rFonts w:ascii="Times New Roman" w:eastAsia="Times New Roman" w:hAnsi="Times New Roman" w:cs="Times New Roman"/>
                <w:b/>
                <w:bCs/>
                <w:color w:val="000000"/>
                <w:kern w:val="0"/>
                <w14:ligatures w14:val="none"/>
              </w:rPr>
            </w:pPr>
            <w:r w:rsidRPr="002A378B">
              <w:rPr>
                <w:rFonts w:ascii="Times New Roman" w:eastAsia="Times New Roman" w:hAnsi="Times New Roman" w:cs="Times New Roman"/>
                <w:b/>
                <w:bCs/>
                <w:color w:val="000000"/>
                <w:kern w:val="0"/>
                <w14:ligatures w14:val="none"/>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42B9A4B6" w14:textId="77777777" w:rsidR="0020396C" w:rsidRPr="002A378B" w:rsidRDefault="0020396C" w:rsidP="00913842">
            <w:pPr>
              <w:spacing w:after="0" w:line="240" w:lineRule="auto"/>
              <w:rPr>
                <w:rFonts w:ascii="Times New Roman" w:eastAsia="Times New Roman" w:hAnsi="Times New Roman" w:cs="Times New Roman"/>
                <w:color w:val="000000"/>
                <w:kern w:val="0"/>
                <w14:ligatures w14:val="none"/>
              </w:rPr>
            </w:pPr>
            <w:r w:rsidRPr="002A378B">
              <w:rPr>
                <w:rFonts w:ascii="Times New Roman" w:eastAsia="Times New Roman" w:hAnsi="Times New Roman" w:cs="Times New Roman"/>
                <w:color w:val="000000"/>
                <w:kern w:val="0"/>
                <w14:ligatures w14:val="none"/>
              </w:rPr>
              <w:t> </w:t>
            </w:r>
          </w:p>
        </w:tc>
      </w:tr>
    </w:tbl>
    <w:p w14:paraId="7B93E023" w14:textId="7436B543" w:rsidR="0020396C" w:rsidRDefault="0020396C" w:rsidP="00055DD6">
      <w:pPr>
        <w:spacing w:after="0" w:line="276" w:lineRule="auto"/>
        <w:ind w:left="1083"/>
        <w:jc w:val="both"/>
        <w:rPr>
          <w:rFonts w:ascii="Times New Roman" w:hAnsi="Times New Roman" w:cs="Times New Roman"/>
          <w:sz w:val="26"/>
          <w:szCs w:val="26"/>
        </w:rPr>
      </w:pPr>
    </w:p>
    <w:p w14:paraId="0B076B74" w14:textId="77777777" w:rsidR="002A378B" w:rsidRPr="00055DD6" w:rsidRDefault="002A378B" w:rsidP="002A378B">
      <w:pPr>
        <w:spacing w:after="0" w:line="276" w:lineRule="auto"/>
        <w:jc w:val="both"/>
        <w:rPr>
          <w:rFonts w:ascii="Times New Roman" w:hAnsi="Times New Roman" w:cs="Times New Roman"/>
          <w:iCs/>
          <w:sz w:val="26"/>
          <w:szCs w:val="26"/>
        </w:rPr>
      </w:pPr>
      <w:r w:rsidRPr="00055DD6">
        <w:rPr>
          <w:rFonts w:ascii="Times New Roman" w:hAnsi="Times New Roman" w:cs="Times New Roman"/>
          <w:b/>
          <w:i/>
          <w:sz w:val="26"/>
          <w:szCs w:val="26"/>
        </w:rPr>
        <w:t xml:space="preserve">   </w:t>
      </w:r>
      <w:r w:rsidRPr="00055DD6">
        <w:rPr>
          <w:rFonts w:ascii="Times New Roman" w:hAnsi="Times New Roman" w:cs="Times New Roman"/>
          <w:b/>
          <w:iCs/>
          <w:sz w:val="26"/>
          <w:szCs w:val="26"/>
        </w:rPr>
        <w:t>2. Thực hiện báo cáo tài chính</w:t>
      </w:r>
    </w:p>
    <w:p w14:paraId="36B20135"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iCs/>
          <w:sz w:val="26"/>
          <w:szCs w:val="26"/>
        </w:rPr>
      </w:pPr>
      <w:r w:rsidRPr="00055DD6">
        <w:rPr>
          <w:rFonts w:ascii="Times New Roman" w:hAnsi="Times New Roman" w:cs="Times New Roman"/>
          <w:sz w:val="26"/>
          <w:szCs w:val="26"/>
        </w:rPr>
        <w:t xml:space="preserve">Mở sổ sách tài chính theo quy định </w:t>
      </w:r>
      <w:r w:rsidRPr="00055DD6">
        <w:rPr>
          <w:rFonts w:ascii="Times New Roman" w:hAnsi="Times New Roman" w:cs="Times New Roman"/>
          <w:iCs/>
          <w:sz w:val="26"/>
          <w:szCs w:val="26"/>
        </w:rPr>
        <w:t>Thông tư số 133/2016/TT-BTC ngày 26/8/2016 của Bộ Tài chính Hướng dẫn chế độ kế toán doanh nghiệp nhỏ và vừa</w:t>
      </w:r>
    </w:p>
    <w:p w14:paraId="65E50D57"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sz w:val="26"/>
          <w:szCs w:val="26"/>
        </w:rPr>
      </w:pPr>
      <w:r w:rsidRPr="00055DD6">
        <w:rPr>
          <w:rFonts w:ascii="Times New Roman" w:hAnsi="Times New Roman" w:cs="Times New Roman"/>
          <w:sz w:val="26"/>
          <w:szCs w:val="26"/>
        </w:rPr>
        <w:t>Đăng ký mã số thuế theo quy định</w:t>
      </w:r>
    </w:p>
    <w:p w14:paraId="1F3DC090"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sz w:val="26"/>
          <w:szCs w:val="26"/>
        </w:rPr>
      </w:pPr>
      <w:r w:rsidRPr="00055DD6">
        <w:rPr>
          <w:rFonts w:ascii="Times New Roman" w:hAnsi="Times New Roman" w:cs="Times New Roman"/>
          <w:sz w:val="26"/>
          <w:szCs w:val="26"/>
        </w:rPr>
        <w:t>Báo cáo tài chính và quyết toán thuế năm 2024.</w:t>
      </w:r>
    </w:p>
    <w:p w14:paraId="1F1114C1"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sz w:val="26"/>
          <w:szCs w:val="26"/>
        </w:rPr>
      </w:pPr>
      <w:r w:rsidRPr="00055DD6">
        <w:rPr>
          <w:rFonts w:ascii="Times New Roman" w:hAnsi="Times New Roman" w:cs="Times New Roman"/>
          <w:bCs/>
          <w:sz w:val="26"/>
          <w:szCs w:val="26"/>
        </w:rPr>
        <w:t>Báo cáo Kiểm kê định giá giá trị tài sản năm 2024.</w:t>
      </w:r>
    </w:p>
    <w:p w14:paraId="6D55EBAE"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sz w:val="26"/>
          <w:szCs w:val="26"/>
        </w:rPr>
      </w:pPr>
      <w:r w:rsidRPr="00055DD6">
        <w:rPr>
          <w:rFonts w:ascii="Times New Roman" w:hAnsi="Times New Roman" w:cs="Times New Roman"/>
          <w:sz w:val="26"/>
          <w:szCs w:val="26"/>
        </w:rPr>
        <w:t>Báo cáo tài chính được kiểm toán năm 2024.</w:t>
      </w:r>
    </w:p>
    <w:p w14:paraId="143F5B90" w14:textId="77777777" w:rsidR="002A378B" w:rsidRPr="00055DD6" w:rsidRDefault="002A378B" w:rsidP="00913842">
      <w:pPr>
        <w:numPr>
          <w:ilvl w:val="0"/>
          <w:numId w:val="13"/>
        </w:numPr>
        <w:spacing w:after="0" w:line="276" w:lineRule="auto"/>
        <w:ind w:left="709" w:hanging="283"/>
        <w:jc w:val="both"/>
        <w:rPr>
          <w:rFonts w:ascii="Times New Roman" w:hAnsi="Times New Roman" w:cs="Times New Roman"/>
          <w:bCs/>
          <w:sz w:val="26"/>
          <w:szCs w:val="26"/>
        </w:rPr>
      </w:pPr>
      <w:r w:rsidRPr="00055DD6">
        <w:rPr>
          <w:rFonts w:ascii="Times New Roman" w:hAnsi="Times New Roman" w:cs="Times New Roman"/>
          <w:sz w:val="26"/>
          <w:szCs w:val="26"/>
        </w:rPr>
        <w:t>Nộp báo cáo tài chính năm cho cơ quan quản lý tài chính và giáo dục cấp trên năm 2024.</w:t>
      </w:r>
    </w:p>
    <w:p w14:paraId="3DE4EAEF" w14:textId="77777777" w:rsidR="00913842" w:rsidRDefault="002A378B" w:rsidP="00B479D3">
      <w:pPr>
        <w:numPr>
          <w:ilvl w:val="0"/>
          <w:numId w:val="13"/>
        </w:numPr>
        <w:spacing w:after="0" w:line="276" w:lineRule="auto"/>
        <w:ind w:left="709" w:hanging="283"/>
        <w:jc w:val="both"/>
        <w:rPr>
          <w:rFonts w:ascii="Times New Roman" w:hAnsi="Times New Roman" w:cs="Times New Roman"/>
          <w:sz w:val="26"/>
          <w:szCs w:val="26"/>
        </w:rPr>
      </w:pPr>
      <w:r w:rsidRPr="00913842">
        <w:rPr>
          <w:rFonts w:ascii="Times New Roman" w:hAnsi="Times New Roman" w:cs="Times New Roman"/>
          <w:sz w:val="26"/>
          <w:szCs w:val="26"/>
        </w:rPr>
        <w:t>Bảng lương của trường (12 tháng/2024).</w:t>
      </w:r>
    </w:p>
    <w:p w14:paraId="71D4C7F1" w14:textId="4E2D60BC" w:rsidR="002A378B" w:rsidRPr="00913842" w:rsidRDefault="002A378B" w:rsidP="00B479D3">
      <w:pPr>
        <w:numPr>
          <w:ilvl w:val="0"/>
          <w:numId w:val="13"/>
        </w:numPr>
        <w:spacing w:after="0" w:line="276" w:lineRule="auto"/>
        <w:ind w:left="709" w:hanging="283"/>
        <w:jc w:val="both"/>
        <w:rPr>
          <w:rFonts w:ascii="Times New Roman" w:hAnsi="Times New Roman" w:cs="Times New Roman"/>
          <w:sz w:val="26"/>
          <w:szCs w:val="26"/>
        </w:rPr>
      </w:pPr>
      <w:r w:rsidRPr="00913842">
        <w:rPr>
          <w:rFonts w:ascii="Times New Roman" w:hAnsi="Times New Roman" w:cs="Times New Roman"/>
          <w:sz w:val="26"/>
          <w:szCs w:val="26"/>
        </w:rPr>
        <w:t>Quy chế chi tiêu nội bộ (2024).</w:t>
      </w:r>
    </w:p>
    <w:p w14:paraId="7B2F4B50" w14:textId="5E1A8D4D" w:rsidR="001E3195" w:rsidRPr="00055DD6" w:rsidRDefault="001E3195" w:rsidP="00055DD6">
      <w:pPr>
        <w:spacing w:after="0" w:line="276" w:lineRule="auto"/>
        <w:rPr>
          <w:rFonts w:ascii="Times New Roman" w:hAnsi="Times New Roman" w:cs="Times New Roman"/>
          <w:b/>
          <w:bCs/>
          <w:sz w:val="26"/>
          <w:szCs w:val="26"/>
        </w:rPr>
      </w:pPr>
      <w:r w:rsidRPr="00055DD6">
        <w:rPr>
          <w:rFonts w:ascii="Times New Roman" w:hAnsi="Times New Roman" w:cs="Times New Roman"/>
          <w:b/>
          <w:bCs/>
          <w:sz w:val="26"/>
          <w:szCs w:val="26"/>
        </w:rPr>
        <w:lastRenderedPageBreak/>
        <w:t>VII. KẾT QUẢ THỰC HIỆN CÁC NHIỆM VỤ TRỌNG TÂM KHÁC</w:t>
      </w:r>
    </w:p>
    <w:p w14:paraId="3F504785" w14:textId="74AF4C06"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xml:space="preserve">- Khuyến khích </w:t>
      </w:r>
      <w:r w:rsidR="002A378B">
        <w:rPr>
          <w:rFonts w:ascii="Times New Roman" w:hAnsi="Times New Roman" w:cs="Times New Roman"/>
          <w:sz w:val="26"/>
          <w:szCs w:val="26"/>
        </w:rPr>
        <w:t>giáo</w:t>
      </w:r>
      <w:r w:rsidRPr="00055DD6">
        <w:rPr>
          <w:rFonts w:ascii="Times New Roman" w:hAnsi="Times New Roman" w:cs="Times New Roman"/>
          <w:sz w:val="26"/>
          <w:szCs w:val="26"/>
        </w:rPr>
        <w:t xml:space="preserve"> viên và học sinh tham gia nghiên cứu: Tổ chức các chuyên đề nhằm nâng cao kỹ năng nghiên cứu và ứng dụng thực tiễn trong giảng dạy và học tập.</w:t>
      </w:r>
    </w:p>
    <w:p w14:paraId="05D494BC" w14:textId="60FB7E66"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Hợp tác với doanh nghiệp và đơn vị nghiên cứu: Phối hợp với các đơn vị trong và ngoài trường thực hiện các dự án thử nghiệm, chuyển giao công nghệ, cải tiến chương trình đào tạo theo hướng thực tiễn.</w:t>
      </w:r>
    </w:p>
    <w:p w14:paraId="7F5911E7" w14:textId="7919DAE1"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Chương trình đào tạo kết hợp doanh nghiệp: Triển khai mô hình đào tạo theo nhu cầu doanh nghiệp, giúp học sinh có cơ hội thực tập và việc làm ngay sau khi tốt nghiệp.</w:t>
      </w:r>
    </w:p>
    <w:p w14:paraId="1710CF78" w14:textId="7BADDBF3"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Dự án nâng cao kỹ năng nghề nghiệp: Thực hiện dự án đào tạo ngắn hạn nhằm bổ trợ kỹ năng mềm, kỹ năng chuyên môn cho học sinh, giúp họ</w:t>
      </w:r>
      <w:r w:rsidR="002A378B">
        <w:rPr>
          <w:rFonts w:ascii="Times New Roman" w:hAnsi="Times New Roman" w:cs="Times New Roman"/>
          <w:sz w:val="26"/>
          <w:szCs w:val="26"/>
        </w:rPr>
        <w:t>c sinh</w:t>
      </w:r>
      <w:r w:rsidRPr="00055DD6">
        <w:rPr>
          <w:rFonts w:ascii="Times New Roman" w:hAnsi="Times New Roman" w:cs="Times New Roman"/>
          <w:sz w:val="26"/>
          <w:szCs w:val="26"/>
        </w:rPr>
        <w:t xml:space="preserve"> thích nghi tốt hơn với thị trường lao động.</w:t>
      </w:r>
    </w:p>
    <w:p w14:paraId="7AF3EE81" w14:textId="2DD3932C"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Chương trình hỗ trợ học sinh yếu thế: Trường có các chương trình hỗ trợ học sinh có hoàn cảnh khó khăn, học sinh vùng sâu vùng xa bằng các suất học bổng, miễn giảm học phí và hỗ trợ tìm việc sau khi tốt nghiệp.</w:t>
      </w:r>
    </w:p>
    <w:p w14:paraId="7B11C8BD" w14:textId="2B01DDDE" w:rsidR="00511EC3" w:rsidRPr="00055DD6" w:rsidRDefault="00511EC3" w:rsidP="00E22BA1">
      <w:pPr>
        <w:spacing w:after="0" w:line="276" w:lineRule="auto"/>
        <w:ind w:firstLine="567"/>
        <w:jc w:val="both"/>
        <w:rPr>
          <w:rFonts w:ascii="Times New Roman" w:hAnsi="Times New Roman" w:cs="Times New Roman"/>
          <w:sz w:val="26"/>
          <w:szCs w:val="26"/>
        </w:rPr>
      </w:pPr>
      <w:r w:rsidRPr="00055DD6">
        <w:rPr>
          <w:rFonts w:ascii="Times New Roman" w:hAnsi="Times New Roman" w:cs="Times New Roman"/>
          <w:sz w:val="26"/>
          <w:szCs w:val="26"/>
        </w:rPr>
        <w:t>- Ứng dụng chuyển đổi số trong giáo dục: Phát triển hệ thống học tập trực tuyến, số hóa tài liệu giảng dạy và triển khai các công cụ hỗ trợ dạy học hiện đại nhằm nâng cao chất lượng giảng dạy.</w:t>
      </w:r>
    </w:p>
    <w:p w14:paraId="3BABB131" w14:textId="77777777" w:rsidR="0098522A" w:rsidRPr="00055DD6" w:rsidRDefault="0098522A" w:rsidP="00055DD6">
      <w:pPr>
        <w:spacing w:after="0" w:line="276" w:lineRule="auto"/>
        <w:rPr>
          <w:rFonts w:ascii="Times New Roman" w:hAnsi="Times New Roman" w:cs="Times New Roman"/>
          <w:b/>
          <w:bCs/>
          <w:sz w:val="26"/>
          <w:szCs w:val="26"/>
        </w:rPr>
      </w:pPr>
    </w:p>
    <w:p w14:paraId="26393B20" w14:textId="7CED6E0C" w:rsidR="001E3195" w:rsidRPr="00055DD6" w:rsidRDefault="00C015E9" w:rsidP="00055DD6">
      <w:pPr>
        <w:spacing w:after="0" w:line="276" w:lineRule="auto"/>
        <w:ind w:left="5760"/>
        <w:jc w:val="center"/>
        <w:rPr>
          <w:rFonts w:ascii="Times New Roman" w:hAnsi="Times New Roman" w:cs="Times New Roman"/>
          <w:b/>
          <w:bCs/>
          <w:sz w:val="26"/>
          <w:szCs w:val="26"/>
        </w:rPr>
      </w:pPr>
      <w:r w:rsidRPr="00055DD6">
        <w:rPr>
          <w:rFonts w:ascii="Times New Roman" w:hAnsi="Times New Roman" w:cs="Times New Roman"/>
          <w:b/>
          <w:bCs/>
          <w:sz w:val="26"/>
          <w:szCs w:val="26"/>
        </w:rPr>
        <w:t>HIỆU TRƯỞNG</w:t>
      </w:r>
    </w:p>
    <w:p w14:paraId="5513E568" w14:textId="77777777" w:rsidR="00840C07" w:rsidRPr="00055DD6" w:rsidRDefault="00840C07" w:rsidP="00055DD6">
      <w:pPr>
        <w:spacing w:after="0" w:line="276" w:lineRule="auto"/>
        <w:ind w:left="5760"/>
        <w:jc w:val="center"/>
        <w:rPr>
          <w:rFonts w:ascii="Times New Roman" w:hAnsi="Times New Roman" w:cs="Times New Roman"/>
          <w:i/>
          <w:iCs/>
          <w:sz w:val="26"/>
          <w:szCs w:val="26"/>
        </w:rPr>
      </w:pPr>
    </w:p>
    <w:p w14:paraId="1529105B" w14:textId="676E0B49" w:rsidR="00840C07" w:rsidRDefault="00840C07" w:rsidP="00055DD6">
      <w:pPr>
        <w:spacing w:after="0" w:line="276" w:lineRule="auto"/>
        <w:ind w:left="5760"/>
        <w:jc w:val="center"/>
        <w:rPr>
          <w:rFonts w:ascii="Times New Roman" w:hAnsi="Times New Roman" w:cs="Times New Roman"/>
          <w:i/>
          <w:iCs/>
          <w:sz w:val="26"/>
          <w:szCs w:val="26"/>
        </w:rPr>
      </w:pPr>
    </w:p>
    <w:p w14:paraId="03B3F08D" w14:textId="291FFC75" w:rsidR="00E22BA1" w:rsidRDefault="00E22BA1" w:rsidP="00055DD6">
      <w:pPr>
        <w:spacing w:after="0" w:line="276" w:lineRule="auto"/>
        <w:ind w:left="5760"/>
        <w:jc w:val="center"/>
        <w:rPr>
          <w:rFonts w:ascii="Times New Roman" w:hAnsi="Times New Roman" w:cs="Times New Roman"/>
          <w:i/>
          <w:iCs/>
          <w:sz w:val="26"/>
          <w:szCs w:val="26"/>
        </w:rPr>
      </w:pPr>
    </w:p>
    <w:p w14:paraId="4B24E6ED" w14:textId="77777777" w:rsidR="00E22BA1" w:rsidRPr="00055DD6" w:rsidRDefault="00E22BA1" w:rsidP="00055DD6">
      <w:pPr>
        <w:spacing w:after="0" w:line="276" w:lineRule="auto"/>
        <w:ind w:left="5760"/>
        <w:jc w:val="center"/>
        <w:rPr>
          <w:rFonts w:ascii="Times New Roman" w:hAnsi="Times New Roman" w:cs="Times New Roman"/>
          <w:i/>
          <w:iCs/>
          <w:sz w:val="26"/>
          <w:szCs w:val="26"/>
        </w:rPr>
      </w:pPr>
    </w:p>
    <w:p w14:paraId="6B7BFEE9" w14:textId="0127165C" w:rsidR="001E3195" w:rsidRPr="00055DD6" w:rsidRDefault="00840C07" w:rsidP="00E22BA1">
      <w:pPr>
        <w:spacing w:after="0" w:line="276" w:lineRule="auto"/>
        <w:ind w:left="5760"/>
        <w:jc w:val="center"/>
        <w:rPr>
          <w:rFonts w:ascii="Times New Roman" w:hAnsi="Times New Roman" w:cs="Times New Roman"/>
          <w:sz w:val="26"/>
          <w:szCs w:val="26"/>
        </w:rPr>
      </w:pPr>
      <w:r w:rsidRPr="00055DD6">
        <w:rPr>
          <w:rFonts w:ascii="Times New Roman" w:hAnsi="Times New Roman" w:cs="Times New Roman"/>
          <w:b/>
          <w:bCs/>
          <w:sz w:val="26"/>
          <w:szCs w:val="26"/>
        </w:rPr>
        <w:t>Đồng Xuân Hưng</w:t>
      </w:r>
    </w:p>
    <w:sectPr w:rsidR="001E3195" w:rsidRPr="00055DD6" w:rsidSect="009B72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6B9"/>
    <w:multiLevelType w:val="multilevel"/>
    <w:tmpl w:val="2CECE172"/>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o"/>
      <w:lvlJc w:val="left"/>
      <w:pPr>
        <w:tabs>
          <w:tab w:val="num" w:pos="4058"/>
        </w:tabs>
        <w:ind w:left="4058" w:hanging="360"/>
      </w:pPr>
      <w:rPr>
        <w:rFonts w:ascii="Courier New" w:hAnsi="Courier New" w:hint="default"/>
        <w:sz w:val="20"/>
      </w:rPr>
    </w:lvl>
    <w:lvl w:ilvl="2" w:tentative="1">
      <w:start w:val="1"/>
      <w:numFmt w:val="bullet"/>
      <w:lvlText w:val=""/>
      <w:lvlJc w:val="left"/>
      <w:pPr>
        <w:tabs>
          <w:tab w:val="num" w:pos="4778"/>
        </w:tabs>
        <w:ind w:left="4778" w:hanging="360"/>
      </w:pPr>
      <w:rPr>
        <w:rFonts w:ascii="Wingdings" w:hAnsi="Wingdings" w:hint="default"/>
        <w:sz w:val="20"/>
      </w:rPr>
    </w:lvl>
    <w:lvl w:ilvl="3" w:tentative="1">
      <w:start w:val="1"/>
      <w:numFmt w:val="bullet"/>
      <w:lvlText w:val=""/>
      <w:lvlJc w:val="left"/>
      <w:pPr>
        <w:tabs>
          <w:tab w:val="num" w:pos="5498"/>
        </w:tabs>
        <w:ind w:left="5498" w:hanging="360"/>
      </w:pPr>
      <w:rPr>
        <w:rFonts w:ascii="Wingdings" w:hAnsi="Wingdings" w:hint="default"/>
        <w:sz w:val="20"/>
      </w:rPr>
    </w:lvl>
    <w:lvl w:ilvl="4" w:tentative="1">
      <w:start w:val="1"/>
      <w:numFmt w:val="bullet"/>
      <w:lvlText w:val=""/>
      <w:lvlJc w:val="left"/>
      <w:pPr>
        <w:tabs>
          <w:tab w:val="num" w:pos="6218"/>
        </w:tabs>
        <w:ind w:left="6218" w:hanging="360"/>
      </w:pPr>
      <w:rPr>
        <w:rFonts w:ascii="Wingdings" w:hAnsi="Wingdings" w:hint="default"/>
        <w:sz w:val="20"/>
      </w:rPr>
    </w:lvl>
    <w:lvl w:ilvl="5" w:tentative="1">
      <w:start w:val="1"/>
      <w:numFmt w:val="bullet"/>
      <w:lvlText w:val=""/>
      <w:lvlJc w:val="left"/>
      <w:pPr>
        <w:tabs>
          <w:tab w:val="num" w:pos="6938"/>
        </w:tabs>
        <w:ind w:left="6938" w:hanging="360"/>
      </w:pPr>
      <w:rPr>
        <w:rFonts w:ascii="Wingdings" w:hAnsi="Wingdings" w:hint="default"/>
        <w:sz w:val="20"/>
      </w:rPr>
    </w:lvl>
    <w:lvl w:ilvl="6" w:tentative="1">
      <w:start w:val="1"/>
      <w:numFmt w:val="bullet"/>
      <w:lvlText w:val=""/>
      <w:lvlJc w:val="left"/>
      <w:pPr>
        <w:tabs>
          <w:tab w:val="num" w:pos="7658"/>
        </w:tabs>
        <w:ind w:left="7658" w:hanging="360"/>
      </w:pPr>
      <w:rPr>
        <w:rFonts w:ascii="Wingdings" w:hAnsi="Wingdings" w:hint="default"/>
        <w:sz w:val="20"/>
      </w:rPr>
    </w:lvl>
    <w:lvl w:ilvl="7" w:tentative="1">
      <w:start w:val="1"/>
      <w:numFmt w:val="bullet"/>
      <w:lvlText w:val=""/>
      <w:lvlJc w:val="left"/>
      <w:pPr>
        <w:tabs>
          <w:tab w:val="num" w:pos="8378"/>
        </w:tabs>
        <w:ind w:left="8378" w:hanging="360"/>
      </w:pPr>
      <w:rPr>
        <w:rFonts w:ascii="Wingdings" w:hAnsi="Wingdings" w:hint="default"/>
        <w:sz w:val="20"/>
      </w:rPr>
    </w:lvl>
    <w:lvl w:ilvl="8" w:tentative="1">
      <w:start w:val="1"/>
      <w:numFmt w:val="bullet"/>
      <w:lvlText w:val=""/>
      <w:lvlJc w:val="left"/>
      <w:pPr>
        <w:tabs>
          <w:tab w:val="num" w:pos="9098"/>
        </w:tabs>
        <w:ind w:left="9098" w:hanging="360"/>
      </w:pPr>
      <w:rPr>
        <w:rFonts w:ascii="Wingdings" w:hAnsi="Wingdings" w:hint="default"/>
        <w:sz w:val="20"/>
      </w:rPr>
    </w:lvl>
  </w:abstractNum>
  <w:abstractNum w:abstractNumId="1" w15:restartNumberingAfterBreak="0">
    <w:nsid w:val="06A22AC6"/>
    <w:multiLevelType w:val="hybridMultilevel"/>
    <w:tmpl w:val="F5102B16"/>
    <w:lvl w:ilvl="0" w:tplc="14C8B24E">
      <w:numFmt w:val="bullet"/>
      <w:lvlText w:val="-"/>
      <w:lvlJc w:val="left"/>
      <w:pPr>
        <w:ind w:left="1083" w:hanging="360"/>
      </w:pPr>
      <w:rPr>
        <w:rFonts w:ascii="Times New Roman" w:eastAsia="Times New Roman" w:hAnsi="Times New Roman" w:cs="Times New Roman" w:hint="default"/>
        <w:sz w:val="24"/>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0EDB0A1B"/>
    <w:multiLevelType w:val="hybridMultilevel"/>
    <w:tmpl w:val="48EC0E54"/>
    <w:lvl w:ilvl="0" w:tplc="14903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7CFE"/>
    <w:multiLevelType w:val="multilevel"/>
    <w:tmpl w:val="E704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359D0"/>
    <w:multiLevelType w:val="multilevel"/>
    <w:tmpl w:val="B558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D17E8"/>
    <w:multiLevelType w:val="multilevel"/>
    <w:tmpl w:val="A56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33B30"/>
    <w:multiLevelType w:val="multilevel"/>
    <w:tmpl w:val="E4A2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D79B7"/>
    <w:multiLevelType w:val="hybridMultilevel"/>
    <w:tmpl w:val="BF140B02"/>
    <w:lvl w:ilvl="0" w:tplc="51AC9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E68BB"/>
    <w:multiLevelType w:val="multilevel"/>
    <w:tmpl w:val="5132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340C4"/>
    <w:multiLevelType w:val="multilevel"/>
    <w:tmpl w:val="B7F0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072A7"/>
    <w:multiLevelType w:val="multilevel"/>
    <w:tmpl w:val="649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B76DE"/>
    <w:multiLevelType w:val="multilevel"/>
    <w:tmpl w:val="CB52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53929"/>
    <w:multiLevelType w:val="multilevel"/>
    <w:tmpl w:val="3A4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46DBB"/>
    <w:multiLevelType w:val="multilevel"/>
    <w:tmpl w:val="09F684BA"/>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653821"/>
    <w:multiLevelType w:val="hybridMultilevel"/>
    <w:tmpl w:val="5316CF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084BC2"/>
    <w:multiLevelType w:val="multilevel"/>
    <w:tmpl w:val="3AB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5"/>
  </w:num>
  <w:num w:numId="4">
    <w:abstractNumId w:val="8"/>
  </w:num>
  <w:num w:numId="5">
    <w:abstractNumId w:val="15"/>
  </w:num>
  <w:num w:numId="6">
    <w:abstractNumId w:val="11"/>
  </w:num>
  <w:num w:numId="7">
    <w:abstractNumId w:val="10"/>
  </w:num>
  <w:num w:numId="8">
    <w:abstractNumId w:val="12"/>
  </w:num>
  <w:num w:numId="9">
    <w:abstractNumId w:val="2"/>
  </w:num>
  <w:num w:numId="10">
    <w:abstractNumId w:val="6"/>
  </w:num>
  <w:num w:numId="11">
    <w:abstractNumId w:val="14"/>
  </w:num>
  <w:num w:numId="12">
    <w:abstractNumId w:val="7"/>
  </w:num>
  <w:num w:numId="13">
    <w:abstractNumId w:val="1"/>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95"/>
    <w:rsid w:val="000014B5"/>
    <w:rsid w:val="00001C06"/>
    <w:rsid w:val="00007682"/>
    <w:rsid w:val="00042213"/>
    <w:rsid w:val="000458C4"/>
    <w:rsid w:val="00055DD6"/>
    <w:rsid w:val="000834C4"/>
    <w:rsid w:val="00095042"/>
    <w:rsid w:val="000A5E6A"/>
    <w:rsid w:val="000A771B"/>
    <w:rsid w:val="000B0373"/>
    <w:rsid w:val="000C33D8"/>
    <w:rsid w:val="000C5AFD"/>
    <w:rsid w:val="000C7CD5"/>
    <w:rsid w:val="000D04C5"/>
    <w:rsid w:val="000D71AE"/>
    <w:rsid w:val="000E1745"/>
    <w:rsid w:val="001025A4"/>
    <w:rsid w:val="00107C6D"/>
    <w:rsid w:val="001150C9"/>
    <w:rsid w:val="001213E1"/>
    <w:rsid w:val="00127C7B"/>
    <w:rsid w:val="001302CC"/>
    <w:rsid w:val="001348BE"/>
    <w:rsid w:val="00147142"/>
    <w:rsid w:val="00154F05"/>
    <w:rsid w:val="00166223"/>
    <w:rsid w:val="00174D27"/>
    <w:rsid w:val="001824DE"/>
    <w:rsid w:val="00185177"/>
    <w:rsid w:val="001A119F"/>
    <w:rsid w:val="001A518A"/>
    <w:rsid w:val="001B188D"/>
    <w:rsid w:val="001C135B"/>
    <w:rsid w:val="001D6410"/>
    <w:rsid w:val="001E3195"/>
    <w:rsid w:val="001F2A2F"/>
    <w:rsid w:val="001F4211"/>
    <w:rsid w:val="0020396C"/>
    <w:rsid w:val="002358E5"/>
    <w:rsid w:val="00240E19"/>
    <w:rsid w:val="002439E7"/>
    <w:rsid w:val="00246D4B"/>
    <w:rsid w:val="00287447"/>
    <w:rsid w:val="00290671"/>
    <w:rsid w:val="002A378B"/>
    <w:rsid w:val="0031579C"/>
    <w:rsid w:val="003164EC"/>
    <w:rsid w:val="00317D7E"/>
    <w:rsid w:val="0032305E"/>
    <w:rsid w:val="00327C03"/>
    <w:rsid w:val="00330AA9"/>
    <w:rsid w:val="00332FDE"/>
    <w:rsid w:val="0036292E"/>
    <w:rsid w:val="003A74B7"/>
    <w:rsid w:val="003C31B7"/>
    <w:rsid w:val="003E1B08"/>
    <w:rsid w:val="004027AC"/>
    <w:rsid w:val="004453EF"/>
    <w:rsid w:val="004523CA"/>
    <w:rsid w:val="00473677"/>
    <w:rsid w:val="00482F6B"/>
    <w:rsid w:val="004840AA"/>
    <w:rsid w:val="0048698C"/>
    <w:rsid w:val="00492C8F"/>
    <w:rsid w:val="00496A05"/>
    <w:rsid w:val="004A5B24"/>
    <w:rsid w:val="004B48BF"/>
    <w:rsid w:val="004C404D"/>
    <w:rsid w:val="004D1875"/>
    <w:rsid w:val="004E1A88"/>
    <w:rsid w:val="0050387C"/>
    <w:rsid w:val="0051148A"/>
    <w:rsid w:val="00511EC3"/>
    <w:rsid w:val="005147F6"/>
    <w:rsid w:val="00517168"/>
    <w:rsid w:val="00546D03"/>
    <w:rsid w:val="00554F7E"/>
    <w:rsid w:val="005552A6"/>
    <w:rsid w:val="00556F12"/>
    <w:rsid w:val="00567C78"/>
    <w:rsid w:val="00571CFF"/>
    <w:rsid w:val="00572680"/>
    <w:rsid w:val="00580325"/>
    <w:rsid w:val="0059199E"/>
    <w:rsid w:val="005D1802"/>
    <w:rsid w:val="005D199D"/>
    <w:rsid w:val="005E1860"/>
    <w:rsid w:val="0061788E"/>
    <w:rsid w:val="00630FD3"/>
    <w:rsid w:val="006419FB"/>
    <w:rsid w:val="00653B88"/>
    <w:rsid w:val="006646B4"/>
    <w:rsid w:val="00671371"/>
    <w:rsid w:val="00671835"/>
    <w:rsid w:val="0069162C"/>
    <w:rsid w:val="006A7E14"/>
    <w:rsid w:val="006C4893"/>
    <w:rsid w:val="006E2D3A"/>
    <w:rsid w:val="006F0E6A"/>
    <w:rsid w:val="0070567E"/>
    <w:rsid w:val="00706D0B"/>
    <w:rsid w:val="00711EC1"/>
    <w:rsid w:val="007361BA"/>
    <w:rsid w:val="00737ADD"/>
    <w:rsid w:val="00743207"/>
    <w:rsid w:val="00754AE8"/>
    <w:rsid w:val="007652AB"/>
    <w:rsid w:val="00775F53"/>
    <w:rsid w:val="007939C2"/>
    <w:rsid w:val="00793B5E"/>
    <w:rsid w:val="00794DA4"/>
    <w:rsid w:val="007B1472"/>
    <w:rsid w:val="007D0B92"/>
    <w:rsid w:val="007E109A"/>
    <w:rsid w:val="007E6E61"/>
    <w:rsid w:val="007F60E7"/>
    <w:rsid w:val="0081166A"/>
    <w:rsid w:val="008213C8"/>
    <w:rsid w:val="008370C2"/>
    <w:rsid w:val="00840C07"/>
    <w:rsid w:val="0085483F"/>
    <w:rsid w:val="00862B1C"/>
    <w:rsid w:val="0087038B"/>
    <w:rsid w:val="008742F9"/>
    <w:rsid w:val="00882034"/>
    <w:rsid w:val="00891B9C"/>
    <w:rsid w:val="008A61DE"/>
    <w:rsid w:val="008B0611"/>
    <w:rsid w:val="008B2E7E"/>
    <w:rsid w:val="008B315D"/>
    <w:rsid w:val="008C35A1"/>
    <w:rsid w:val="008C36BA"/>
    <w:rsid w:val="008E1287"/>
    <w:rsid w:val="008E761A"/>
    <w:rsid w:val="00913842"/>
    <w:rsid w:val="00933E10"/>
    <w:rsid w:val="00936DE7"/>
    <w:rsid w:val="00951463"/>
    <w:rsid w:val="009576CD"/>
    <w:rsid w:val="00974407"/>
    <w:rsid w:val="0098522A"/>
    <w:rsid w:val="009955C2"/>
    <w:rsid w:val="00995CA1"/>
    <w:rsid w:val="009970B6"/>
    <w:rsid w:val="009A2BBC"/>
    <w:rsid w:val="009B2B65"/>
    <w:rsid w:val="009B72A9"/>
    <w:rsid w:val="009D3622"/>
    <w:rsid w:val="009E1468"/>
    <w:rsid w:val="009E3DAE"/>
    <w:rsid w:val="009E7B5B"/>
    <w:rsid w:val="009F394E"/>
    <w:rsid w:val="00A04EDA"/>
    <w:rsid w:val="00A13EC9"/>
    <w:rsid w:val="00A206E3"/>
    <w:rsid w:val="00A63F2C"/>
    <w:rsid w:val="00A64224"/>
    <w:rsid w:val="00A775B8"/>
    <w:rsid w:val="00A90BD9"/>
    <w:rsid w:val="00A90C80"/>
    <w:rsid w:val="00A936AD"/>
    <w:rsid w:val="00AB177B"/>
    <w:rsid w:val="00AB1840"/>
    <w:rsid w:val="00AE1B44"/>
    <w:rsid w:val="00B007A1"/>
    <w:rsid w:val="00B03BA1"/>
    <w:rsid w:val="00B07046"/>
    <w:rsid w:val="00B11CE7"/>
    <w:rsid w:val="00B64B72"/>
    <w:rsid w:val="00B6511E"/>
    <w:rsid w:val="00B6592A"/>
    <w:rsid w:val="00B703E5"/>
    <w:rsid w:val="00BA45EA"/>
    <w:rsid w:val="00BA6DB1"/>
    <w:rsid w:val="00BD51DB"/>
    <w:rsid w:val="00BF48AE"/>
    <w:rsid w:val="00C015E9"/>
    <w:rsid w:val="00C03499"/>
    <w:rsid w:val="00C235EA"/>
    <w:rsid w:val="00C4237D"/>
    <w:rsid w:val="00C44CAE"/>
    <w:rsid w:val="00C46955"/>
    <w:rsid w:val="00C80386"/>
    <w:rsid w:val="00C874FD"/>
    <w:rsid w:val="00C95DDE"/>
    <w:rsid w:val="00C96568"/>
    <w:rsid w:val="00CA119D"/>
    <w:rsid w:val="00CC3EE1"/>
    <w:rsid w:val="00CE2E84"/>
    <w:rsid w:val="00CF4833"/>
    <w:rsid w:val="00CF658F"/>
    <w:rsid w:val="00D04B78"/>
    <w:rsid w:val="00D41D60"/>
    <w:rsid w:val="00D42C03"/>
    <w:rsid w:val="00D5131E"/>
    <w:rsid w:val="00D673DB"/>
    <w:rsid w:val="00D676E3"/>
    <w:rsid w:val="00D90EB0"/>
    <w:rsid w:val="00D95B4E"/>
    <w:rsid w:val="00DB4340"/>
    <w:rsid w:val="00DB6D5F"/>
    <w:rsid w:val="00DC0727"/>
    <w:rsid w:val="00DD570A"/>
    <w:rsid w:val="00DE1206"/>
    <w:rsid w:val="00DF332C"/>
    <w:rsid w:val="00E10A5D"/>
    <w:rsid w:val="00E113D4"/>
    <w:rsid w:val="00E13FAB"/>
    <w:rsid w:val="00E161FF"/>
    <w:rsid w:val="00E22BA1"/>
    <w:rsid w:val="00E530FC"/>
    <w:rsid w:val="00E828F1"/>
    <w:rsid w:val="00EB45B7"/>
    <w:rsid w:val="00F04E9D"/>
    <w:rsid w:val="00F13399"/>
    <w:rsid w:val="00F22A81"/>
    <w:rsid w:val="00F358B0"/>
    <w:rsid w:val="00F37995"/>
    <w:rsid w:val="00F37D76"/>
    <w:rsid w:val="00F53411"/>
    <w:rsid w:val="00F54839"/>
    <w:rsid w:val="00F73FA1"/>
    <w:rsid w:val="00F826B1"/>
    <w:rsid w:val="00F9204E"/>
    <w:rsid w:val="00FA357A"/>
    <w:rsid w:val="00FA3D86"/>
    <w:rsid w:val="00FA4F1B"/>
    <w:rsid w:val="00FE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3B0"/>
  <w15:chartTrackingRefBased/>
  <w15:docId w15:val="{F5AFD4A7-794C-463A-9DBE-5A50035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1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1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1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1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1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1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195"/>
    <w:rPr>
      <w:rFonts w:eastAsiaTheme="majorEastAsia" w:cstheme="majorBidi"/>
      <w:color w:val="272727" w:themeColor="text1" w:themeTint="D8"/>
    </w:rPr>
  </w:style>
  <w:style w:type="paragraph" w:styleId="Title">
    <w:name w:val="Title"/>
    <w:basedOn w:val="Normal"/>
    <w:next w:val="Normal"/>
    <w:link w:val="TitleChar"/>
    <w:uiPriority w:val="10"/>
    <w:qFormat/>
    <w:rsid w:val="001E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195"/>
    <w:pPr>
      <w:spacing w:before="160"/>
      <w:jc w:val="center"/>
    </w:pPr>
    <w:rPr>
      <w:i/>
      <w:iCs/>
      <w:color w:val="404040" w:themeColor="text1" w:themeTint="BF"/>
    </w:rPr>
  </w:style>
  <w:style w:type="character" w:customStyle="1" w:styleId="QuoteChar">
    <w:name w:val="Quote Char"/>
    <w:basedOn w:val="DefaultParagraphFont"/>
    <w:link w:val="Quote"/>
    <w:uiPriority w:val="29"/>
    <w:rsid w:val="001E3195"/>
    <w:rPr>
      <w:i/>
      <w:iCs/>
      <w:color w:val="404040" w:themeColor="text1" w:themeTint="BF"/>
    </w:rPr>
  </w:style>
  <w:style w:type="paragraph" w:styleId="ListParagraph">
    <w:name w:val="List Paragraph"/>
    <w:basedOn w:val="Normal"/>
    <w:uiPriority w:val="34"/>
    <w:qFormat/>
    <w:rsid w:val="001E3195"/>
    <w:pPr>
      <w:ind w:left="720"/>
      <w:contextualSpacing/>
    </w:pPr>
  </w:style>
  <w:style w:type="character" w:styleId="IntenseEmphasis">
    <w:name w:val="Intense Emphasis"/>
    <w:basedOn w:val="DefaultParagraphFont"/>
    <w:uiPriority w:val="21"/>
    <w:qFormat/>
    <w:rsid w:val="001E3195"/>
    <w:rPr>
      <w:i/>
      <w:iCs/>
      <w:color w:val="2F5496" w:themeColor="accent1" w:themeShade="BF"/>
    </w:rPr>
  </w:style>
  <w:style w:type="paragraph" w:styleId="IntenseQuote">
    <w:name w:val="Intense Quote"/>
    <w:basedOn w:val="Normal"/>
    <w:next w:val="Normal"/>
    <w:link w:val="IntenseQuoteChar"/>
    <w:uiPriority w:val="30"/>
    <w:qFormat/>
    <w:rsid w:val="001E3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195"/>
    <w:rPr>
      <w:i/>
      <w:iCs/>
      <w:color w:val="2F5496" w:themeColor="accent1" w:themeShade="BF"/>
    </w:rPr>
  </w:style>
  <w:style w:type="character" w:styleId="IntenseReference">
    <w:name w:val="Intense Reference"/>
    <w:basedOn w:val="DefaultParagraphFont"/>
    <w:uiPriority w:val="32"/>
    <w:qFormat/>
    <w:rsid w:val="001E3195"/>
    <w:rPr>
      <w:b/>
      <w:bCs/>
      <w:smallCaps/>
      <w:color w:val="2F5496" w:themeColor="accent1" w:themeShade="BF"/>
      <w:spacing w:val="5"/>
    </w:rPr>
  </w:style>
  <w:style w:type="paragraph" w:styleId="BodyText">
    <w:name w:val="Body Text"/>
    <w:basedOn w:val="Normal"/>
    <w:link w:val="BodyTextChar"/>
    <w:uiPriority w:val="1"/>
    <w:qFormat/>
    <w:rsid w:val="00546D03"/>
    <w:pPr>
      <w:widowControl w:val="0"/>
      <w:autoSpaceDE w:val="0"/>
      <w:autoSpaceDN w:val="0"/>
      <w:spacing w:after="0" w:line="240" w:lineRule="auto"/>
    </w:pPr>
    <w:rPr>
      <w:rFonts w:ascii="Times New Roman" w:eastAsia="Times New Roman" w:hAnsi="Times New Roman" w:cs="Times New Roman"/>
      <w:b/>
      <w:bCs/>
      <w:kern w:val="0"/>
      <w:sz w:val="26"/>
      <w:szCs w:val="26"/>
      <w:lang w:val="vi"/>
      <w14:ligatures w14:val="none"/>
    </w:rPr>
  </w:style>
  <w:style w:type="character" w:customStyle="1" w:styleId="BodyTextChar">
    <w:name w:val="Body Text Char"/>
    <w:basedOn w:val="DefaultParagraphFont"/>
    <w:link w:val="BodyText"/>
    <w:uiPriority w:val="1"/>
    <w:rsid w:val="00546D03"/>
    <w:rPr>
      <w:rFonts w:ascii="Times New Roman" w:eastAsia="Times New Roman" w:hAnsi="Times New Roman" w:cs="Times New Roman"/>
      <w:b/>
      <w:bCs/>
      <w:kern w:val="0"/>
      <w:sz w:val="26"/>
      <w:szCs w:val="26"/>
      <w:lang w:val="vi"/>
      <w14:ligatures w14:val="none"/>
    </w:rPr>
  </w:style>
  <w:style w:type="paragraph" w:customStyle="1" w:styleId="TableParagraph">
    <w:name w:val="Table Paragraph"/>
    <w:basedOn w:val="Normal"/>
    <w:uiPriority w:val="1"/>
    <w:qFormat/>
    <w:rsid w:val="00546D03"/>
    <w:pPr>
      <w:widowControl w:val="0"/>
      <w:autoSpaceDE w:val="0"/>
      <w:autoSpaceDN w:val="0"/>
      <w:spacing w:before="165" w:after="0" w:line="240" w:lineRule="auto"/>
      <w:jc w:val="center"/>
    </w:pPr>
    <w:rPr>
      <w:rFonts w:ascii="Times New Roman" w:eastAsia="Times New Roman" w:hAnsi="Times New Roman" w:cs="Times New Roman"/>
      <w:kern w:val="0"/>
      <w:sz w:val="22"/>
      <w:szCs w:val="22"/>
      <w:lang w:val="vi"/>
      <w14:ligatures w14:val="none"/>
    </w:rPr>
  </w:style>
  <w:style w:type="paragraph" w:styleId="BodyTextIndent">
    <w:name w:val="Body Text Indent"/>
    <w:basedOn w:val="Normal"/>
    <w:link w:val="BodyTextIndentChar"/>
    <w:unhideWhenUsed/>
    <w:rsid w:val="00B11CE7"/>
    <w:pPr>
      <w:spacing w:after="120"/>
      <w:ind w:left="360"/>
    </w:pPr>
  </w:style>
  <w:style w:type="character" w:customStyle="1" w:styleId="BodyTextIndentChar">
    <w:name w:val="Body Text Indent Char"/>
    <w:basedOn w:val="DefaultParagraphFont"/>
    <w:link w:val="BodyTextIndent"/>
    <w:rsid w:val="00B11CE7"/>
  </w:style>
  <w:style w:type="character" w:styleId="Strong">
    <w:name w:val="Strong"/>
    <w:uiPriority w:val="22"/>
    <w:qFormat/>
    <w:rsid w:val="00DC0727"/>
    <w:rPr>
      <w:b/>
      <w:bCs/>
    </w:rPr>
  </w:style>
  <w:style w:type="paragraph" w:styleId="NormalWeb">
    <w:name w:val="Normal (Web)"/>
    <w:basedOn w:val="Normal"/>
    <w:unhideWhenUsed/>
    <w:rsid w:val="001150C9"/>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738">
      <w:bodyDiv w:val="1"/>
      <w:marLeft w:val="0"/>
      <w:marRight w:val="0"/>
      <w:marTop w:val="0"/>
      <w:marBottom w:val="0"/>
      <w:divBdr>
        <w:top w:val="none" w:sz="0" w:space="0" w:color="auto"/>
        <w:left w:val="none" w:sz="0" w:space="0" w:color="auto"/>
        <w:bottom w:val="none" w:sz="0" w:space="0" w:color="auto"/>
        <w:right w:val="none" w:sz="0" w:space="0" w:color="auto"/>
      </w:divBdr>
    </w:div>
    <w:div w:id="169835368">
      <w:bodyDiv w:val="1"/>
      <w:marLeft w:val="0"/>
      <w:marRight w:val="0"/>
      <w:marTop w:val="0"/>
      <w:marBottom w:val="0"/>
      <w:divBdr>
        <w:top w:val="none" w:sz="0" w:space="0" w:color="auto"/>
        <w:left w:val="none" w:sz="0" w:space="0" w:color="auto"/>
        <w:bottom w:val="none" w:sz="0" w:space="0" w:color="auto"/>
        <w:right w:val="none" w:sz="0" w:space="0" w:color="auto"/>
      </w:divBdr>
    </w:div>
    <w:div w:id="215898504">
      <w:bodyDiv w:val="1"/>
      <w:marLeft w:val="0"/>
      <w:marRight w:val="0"/>
      <w:marTop w:val="0"/>
      <w:marBottom w:val="0"/>
      <w:divBdr>
        <w:top w:val="none" w:sz="0" w:space="0" w:color="auto"/>
        <w:left w:val="none" w:sz="0" w:space="0" w:color="auto"/>
        <w:bottom w:val="none" w:sz="0" w:space="0" w:color="auto"/>
        <w:right w:val="none" w:sz="0" w:space="0" w:color="auto"/>
      </w:divBdr>
    </w:div>
    <w:div w:id="426923633">
      <w:bodyDiv w:val="1"/>
      <w:marLeft w:val="0"/>
      <w:marRight w:val="0"/>
      <w:marTop w:val="0"/>
      <w:marBottom w:val="0"/>
      <w:divBdr>
        <w:top w:val="none" w:sz="0" w:space="0" w:color="auto"/>
        <w:left w:val="none" w:sz="0" w:space="0" w:color="auto"/>
        <w:bottom w:val="none" w:sz="0" w:space="0" w:color="auto"/>
        <w:right w:val="none" w:sz="0" w:space="0" w:color="auto"/>
      </w:divBdr>
    </w:div>
    <w:div w:id="466624744">
      <w:bodyDiv w:val="1"/>
      <w:marLeft w:val="0"/>
      <w:marRight w:val="0"/>
      <w:marTop w:val="0"/>
      <w:marBottom w:val="0"/>
      <w:divBdr>
        <w:top w:val="none" w:sz="0" w:space="0" w:color="auto"/>
        <w:left w:val="none" w:sz="0" w:space="0" w:color="auto"/>
        <w:bottom w:val="none" w:sz="0" w:space="0" w:color="auto"/>
        <w:right w:val="none" w:sz="0" w:space="0" w:color="auto"/>
      </w:divBdr>
    </w:div>
    <w:div w:id="521095265">
      <w:bodyDiv w:val="1"/>
      <w:marLeft w:val="0"/>
      <w:marRight w:val="0"/>
      <w:marTop w:val="0"/>
      <w:marBottom w:val="0"/>
      <w:divBdr>
        <w:top w:val="none" w:sz="0" w:space="0" w:color="auto"/>
        <w:left w:val="none" w:sz="0" w:space="0" w:color="auto"/>
        <w:bottom w:val="none" w:sz="0" w:space="0" w:color="auto"/>
        <w:right w:val="none" w:sz="0" w:space="0" w:color="auto"/>
      </w:divBdr>
    </w:div>
    <w:div w:id="526528795">
      <w:bodyDiv w:val="1"/>
      <w:marLeft w:val="0"/>
      <w:marRight w:val="0"/>
      <w:marTop w:val="0"/>
      <w:marBottom w:val="0"/>
      <w:divBdr>
        <w:top w:val="none" w:sz="0" w:space="0" w:color="auto"/>
        <w:left w:val="none" w:sz="0" w:space="0" w:color="auto"/>
        <w:bottom w:val="none" w:sz="0" w:space="0" w:color="auto"/>
        <w:right w:val="none" w:sz="0" w:space="0" w:color="auto"/>
      </w:divBdr>
    </w:div>
    <w:div w:id="742989536">
      <w:bodyDiv w:val="1"/>
      <w:marLeft w:val="0"/>
      <w:marRight w:val="0"/>
      <w:marTop w:val="0"/>
      <w:marBottom w:val="0"/>
      <w:divBdr>
        <w:top w:val="none" w:sz="0" w:space="0" w:color="auto"/>
        <w:left w:val="none" w:sz="0" w:space="0" w:color="auto"/>
        <w:bottom w:val="none" w:sz="0" w:space="0" w:color="auto"/>
        <w:right w:val="none" w:sz="0" w:space="0" w:color="auto"/>
      </w:divBdr>
    </w:div>
    <w:div w:id="844705362">
      <w:bodyDiv w:val="1"/>
      <w:marLeft w:val="0"/>
      <w:marRight w:val="0"/>
      <w:marTop w:val="0"/>
      <w:marBottom w:val="0"/>
      <w:divBdr>
        <w:top w:val="none" w:sz="0" w:space="0" w:color="auto"/>
        <w:left w:val="none" w:sz="0" w:space="0" w:color="auto"/>
        <w:bottom w:val="none" w:sz="0" w:space="0" w:color="auto"/>
        <w:right w:val="none" w:sz="0" w:space="0" w:color="auto"/>
      </w:divBdr>
    </w:div>
    <w:div w:id="858929212">
      <w:bodyDiv w:val="1"/>
      <w:marLeft w:val="0"/>
      <w:marRight w:val="0"/>
      <w:marTop w:val="0"/>
      <w:marBottom w:val="0"/>
      <w:divBdr>
        <w:top w:val="none" w:sz="0" w:space="0" w:color="auto"/>
        <w:left w:val="none" w:sz="0" w:space="0" w:color="auto"/>
        <w:bottom w:val="none" w:sz="0" w:space="0" w:color="auto"/>
        <w:right w:val="none" w:sz="0" w:space="0" w:color="auto"/>
      </w:divBdr>
    </w:div>
    <w:div w:id="86602479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134519043">
      <w:bodyDiv w:val="1"/>
      <w:marLeft w:val="0"/>
      <w:marRight w:val="0"/>
      <w:marTop w:val="0"/>
      <w:marBottom w:val="0"/>
      <w:divBdr>
        <w:top w:val="none" w:sz="0" w:space="0" w:color="auto"/>
        <w:left w:val="none" w:sz="0" w:space="0" w:color="auto"/>
        <w:bottom w:val="none" w:sz="0" w:space="0" w:color="auto"/>
        <w:right w:val="none" w:sz="0" w:space="0" w:color="auto"/>
      </w:divBdr>
    </w:div>
    <w:div w:id="1280454764">
      <w:bodyDiv w:val="1"/>
      <w:marLeft w:val="0"/>
      <w:marRight w:val="0"/>
      <w:marTop w:val="0"/>
      <w:marBottom w:val="0"/>
      <w:divBdr>
        <w:top w:val="none" w:sz="0" w:space="0" w:color="auto"/>
        <w:left w:val="none" w:sz="0" w:space="0" w:color="auto"/>
        <w:bottom w:val="none" w:sz="0" w:space="0" w:color="auto"/>
        <w:right w:val="none" w:sz="0" w:space="0" w:color="auto"/>
      </w:divBdr>
    </w:div>
    <w:div w:id="1414010253">
      <w:bodyDiv w:val="1"/>
      <w:marLeft w:val="0"/>
      <w:marRight w:val="0"/>
      <w:marTop w:val="0"/>
      <w:marBottom w:val="0"/>
      <w:divBdr>
        <w:top w:val="none" w:sz="0" w:space="0" w:color="auto"/>
        <w:left w:val="none" w:sz="0" w:space="0" w:color="auto"/>
        <w:bottom w:val="none" w:sz="0" w:space="0" w:color="auto"/>
        <w:right w:val="none" w:sz="0" w:space="0" w:color="auto"/>
      </w:divBdr>
    </w:div>
    <w:div w:id="1506899903">
      <w:bodyDiv w:val="1"/>
      <w:marLeft w:val="0"/>
      <w:marRight w:val="0"/>
      <w:marTop w:val="0"/>
      <w:marBottom w:val="0"/>
      <w:divBdr>
        <w:top w:val="none" w:sz="0" w:space="0" w:color="auto"/>
        <w:left w:val="none" w:sz="0" w:space="0" w:color="auto"/>
        <w:bottom w:val="none" w:sz="0" w:space="0" w:color="auto"/>
        <w:right w:val="none" w:sz="0" w:space="0" w:color="auto"/>
      </w:divBdr>
    </w:div>
    <w:div w:id="1546597846">
      <w:bodyDiv w:val="1"/>
      <w:marLeft w:val="0"/>
      <w:marRight w:val="0"/>
      <w:marTop w:val="0"/>
      <w:marBottom w:val="0"/>
      <w:divBdr>
        <w:top w:val="none" w:sz="0" w:space="0" w:color="auto"/>
        <w:left w:val="none" w:sz="0" w:space="0" w:color="auto"/>
        <w:bottom w:val="none" w:sz="0" w:space="0" w:color="auto"/>
        <w:right w:val="none" w:sz="0" w:space="0" w:color="auto"/>
      </w:divBdr>
    </w:div>
    <w:div w:id="1603293500">
      <w:bodyDiv w:val="1"/>
      <w:marLeft w:val="0"/>
      <w:marRight w:val="0"/>
      <w:marTop w:val="0"/>
      <w:marBottom w:val="0"/>
      <w:divBdr>
        <w:top w:val="none" w:sz="0" w:space="0" w:color="auto"/>
        <w:left w:val="none" w:sz="0" w:space="0" w:color="auto"/>
        <w:bottom w:val="none" w:sz="0" w:space="0" w:color="auto"/>
        <w:right w:val="none" w:sz="0" w:space="0" w:color="auto"/>
      </w:divBdr>
    </w:div>
    <w:div w:id="1772163308">
      <w:bodyDiv w:val="1"/>
      <w:marLeft w:val="0"/>
      <w:marRight w:val="0"/>
      <w:marTop w:val="0"/>
      <w:marBottom w:val="0"/>
      <w:divBdr>
        <w:top w:val="none" w:sz="0" w:space="0" w:color="auto"/>
        <w:left w:val="none" w:sz="0" w:space="0" w:color="auto"/>
        <w:bottom w:val="none" w:sz="0" w:space="0" w:color="auto"/>
        <w:right w:val="none" w:sz="0" w:space="0" w:color="auto"/>
      </w:divBdr>
    </w:div>
    <w:div w:id="1868641094">
      <w:bodyDiv w:val="1"/>
      <w:marLeft w:val="0"/>
      <w:marRight w:val="0"/>
      <w:marTop w:val="0"/>
      <w:marBottom w:val="0"/>
      <w:divBdr>
        <w:top w:val="none" w:sz="0" w:space="0" w:color="auto"/>
        <w:left w:val="none" w:sz="0" w:space="0" w:color="auto"/>
        <w:bottom w:val="none" w:sz="0" w:space="0" w:color="auto"/>
        <w:right w:val="none" w:sz="0" w:space="0" w:color="auto"/>
      </w:divBdr>
    </w:div>
    <w:div w:id="1883206129">
      <w:bodyDiv w:val="1"/>
      <w:marLeft w:val="0"/>
      <w:marRight w:val="0"/>
      <w:marTop w:val="0"/>
      <w:marBottom w:val="0"/>
      <w:divBdr>
        <w:top w:val="none" w:sz="0" w:space="0" w:color="auto"/>
        <w:left w:val="none" w:sz="0" w:space="0" w:color="auto"/>
        <w:bottom w:val="none" w:sz="0" w:space="0" w:color="auto"/>
        <w:right w:val="none" w:sz="0" w:space="0" w:color="auto"/>
      </w:divBdr>
    </w:div>
    <w:div w:id="1904490309">
      <w:bodyDiv w:val="1"/>
      <w:marLeft w:val="0"/>
      <w:marRight w:val="0"/>
      <w:marTop w:val="0"/>
      <w:marBottom w:val="0"/>
      <w:divBdr>
        <w:top w:val="none" w:sz="0" w:space="0" w:color="auto"/>
        <w:left w:val="none" w:sz="0" w:space="0" w:color="auto"/>
        <w:bottom w:val="none" w:sz="0" w:space="0" w:color="auto"/>
        <w:right w:val="none" w:sz="0" w:space="0" w:color="auto"/>
      </w:divBdr>
    </w:div>
    <w:div w:id="19269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14</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Huong</cp:lastModifiedBy>
  <cp:revision>37</cp:revision>
  <cp:lastPrinted>2025-02-12T01:51:00Z</cp:lastPrinted>
  <dcterms:created xsi:type="dcterms:W3CDTF">2025-02-11T02:34:00Z</dcterms:created>
  <dcterms:modified xsi:type="dcterms:W3CDTF">2025-02-12T02:00:00Z</dcterms:modified>
</cp:coreProperties>
</file>